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2875"/>
        <w:gridCol w:w="46"/>
        <w:gridCol w:w="3019"/>
      </w:tblGrid>
      <w:tr w:rsidR="00ED3B9E" w14:paraId="42CEE506" w14:textId="77777777">
        <w:trPr>
          <w:trHeight w:val="560"/>
          <w:jc w:val="center"/>
        </w:trPr>
        <w:tc>
          <w:tcPr>
            <w:tcW w:w="3420" w:type="dxa"/>
            <w:tcMar>
              <w:left w:w="115" w:type="dxa"/>
              <w:right w:w="29" w:type="dxa"/>
            </w:tcMar>
            <w:vAlign w:val="center"/>
          </w:tcPr>
          <w:p w14:paraId="0D0EEDC1" w14:textId="77777777" w:rsidR="00ED3B9E" w:rsidRDefault="00D31022">
            <w:pPr>
              <w:rPr>
                <w:b/>
                <w:sz w:val="22"/>
                <w:szCs w:val="22"/>
                <w:u w:val="single"/>
              </w:rPr>
            </w:pPr>
            <w:bookmarkStart w:id="0" w:name="_GoBack"/>
            <w:bookmarkEnd w:id="0"/>
            <w:r>
              <w:rPr>
                <w:b/>
                <w:sz w:val="22"/>
                <w:szCs w:val="22"/>
              </w:rPr>
              <w:t>Name of Applicant Organization</w:t>
            </w:r>
          </w:p>
        </w:tc>
        <w:tc>
          <w:tcPr>
            <w:tcW w:w="5940" w:type="dxa"/>
            <w:gridSpan w:val="3"/>
            <w:vAlign w:val="center"/>
          </w:tcPr>
          <w:p w14:paraId="10C3CE52" w14:textId="77777777" w:rsidR="00ED3B9E" w:rsidRDefault="00ED3B9E">
            <w:pPr>
              <w:jc w:val="center"/>
              <w:rPr>
                <w:b/>
                <w:sz w:val="22"/>
                <w:szCs w:val="22"/>
              </w:rPr>
            </w:pPr>
          </w:p>
        </w:tc>
      </w:tr>
      <w:tr w:rsidR="00ED3B9E" w14:paraId="7CDF6BC8" w14:textId="77777777">
        <w:trPr>
          <w:jc w:val="center"/>
        </w:trPr>
        <w:tc>
          <w:tcPr>
            <w:tcW w:w="3420" w:type="dxa"/>
            <w:vAlign w:val="center"/>
          </w:tcPr>
          <w:p w14:paraId="1634EABA" w14:textId="77777777" w:rsidR="00ED3B9E" w:rsidRDefault="00D31022">
            <w:pPr>
              <w:rPr>
                <w:b/>
                <w:sz w:val="22"/>
                <w:szCs w:val="22"/>
              </w:rPr>
            </w:pPr>
            <w:r>
              <w:rPr>
                <w:b/>
                <w:sz w:val="22"/>
                <w:szCs w:val="22"/>
              </w:rPr>
              <w:t>Title of Project</w:t>
            </w:r>
          </w:p>
        </w:tc>
        <w:tc>
          <w:tcPr>
            <w:tcW w:w="5940" w:type="dxa"/>
            <w:gridSpan w:val="3"/>
            <w:shd w:val="clear" w:color="auto" w:fill="C5E0B3"/>
            <w:vAlign w:val="center"/>
          </w:tcPr>
          <w:p w14:paraId="071DA95B" w14:textId="17BC1FC3" w:rsidR="00ED3B9E" w:rsidRDefault="00D31022">
            <w:pPr>
              <w:jc w:val="center"/>
              <w:rPr>
                <w:b/>
                <w:sz w:val="22"/>
                <w:szCs w:val="22"/>
              </w:rPr>
            </w:pPr>
            <w:r>
              <w:rPr>
                <w:b/>
                <w:sz w:val="22"/>
                <w:szCs w:val="22"/>
              </w:rPr>
              <w:t>FY 202</w:t>
            </w:r>
            <w:r w:rsidR="002C3ECF">
              <w:rPr>
                <w:b/>
                <w:sz w:val="22"/>
                <w:szCs w:val="22"/>
              </w:rPr>
              <w:t>2</w:t>
            </w:r>
            <w:r>
              <w:rPr>
                <w:b/>
                <w:sz w:val="22"/>
                <w:szCs w:val="22"/>
              </w:rPr>
              <w:t xml:space="preserve"> Consolidated Adult Education</w:t>
            </w:r>
          </w:p>
          <w:p w14:paraId="17F6BBFD" w14:textId="77777777" w:rsidR="00ED3B9E" w:rsidRDefault="00D31022">
            <w:pPr>
              <w:jc w:val="center"/>
              <w:rPr>
                <w:b/>
                <w:sz w:val="22"/>
                <w:szCs w:val="22"/>
              </w:rPr>
            </w:pPr>
            <w:r>
              <w:rPr>
                <w:b/>
                <w:sz w:val="22"/>
                <w:szCs w:val="22"/>
              </w:rPr>
              <w:t>and Family Literacy Services Grant</w:t>
            </w:r>
          </w:p>
          <w:p w14:paraId="6F9687AA" w14:textId="58D2378F" w:rsidR="00ED3B9E" w:rsidRDefault="00D31022" w:rsidP="002C3ECF">
            <w:pPr>
              <w:jc w:val="center"/>
              <w:rPr>
                <w:b/>
                <w:sz w:val="22"/>
                <w:szCs w:val="22"/>
              </w:rPr>
            </w:pPr>
            <w:r>
              <w:rPr>
                <w:b/>
                <w:sz w:val="22"/>
                <w:szCs w:val="22"/>
              </w:rPr>
              <w:t>Co</w:t>
            </w:r>
            <w:r w:rsidR="002C3ECF">
              <w:rPr>
                <w:b/>
                <w:sz w:val="22"/>
                <w:szCs w:val="22"/>
              </w:rPr>
              <w:t>ntinuation Grant</w:t>
            </w:r>
            <w:r>
              <w:rPr>
                <w:b/>
                <w:sz w:val="22"/>
                <w:szCs w:val="22"/>
              </w:rPr>
              <w:t xml:space="preserve"> Application</w:t>
            </w:r>
          </w:p>
        </w:tc>
      </w:tr>
      <w:tr w:rsidR="00ED3B9E" w14:paraId="1F4D0A0A" w14:textId="77777777">
        <w:trPr>
          <w:trHeight w:val="340"/>
          <w:jc w:val="center"/>
        </w:trPr>
        <w:tc>
          <w:tcPr>
            <w:tcW w:w="3420" w:type="dxa"/>
            <w:vAlign w:val="center"/>
          </w:tcPr>
          <w:p w14:paraId="2236CE92" w14:textId="77777777" w:rsidR="00ED3B9E" w:rsidRDefault="00D31022">
            <w:pPr>
              <w:rPr>
                <w:b/>
                <w:sz w:val="22"/>
                <w:szCs w:val="22"/>
              </w:rPr>
            </w:pPr>
            <w:r>
              <w:rPr>
                <w:b/>
                <w:sz w:val="22"/>
                <w:szCs w:val="22"/>
              </w:rPr>
              <w:t>Project Administrator</w:t>
            </w:r>
          </w:p>
        </w:tc>
        <w:tc>
          <w:tcPr>
            <w:tcW w:w="5940" w:type="dxa"/>
            <w:gridSpan w:val="3"/>
            <w:tcMar>
              <w:right w:w="58" w:type="dxa"/>
            </w:tcMar>
            <w:vAlign w:val="center"/>
          </w:tcPr>
          <w:p w14:paraId="2B9F74B5" w14:textId="77777777" w:rsidR="00ED3B9E" w:rsidRDefault="00ED3B9E">
            <w:pPr>
              <w:rPr>
                <w:sz w:val="22"/>
                <w:szCs w:val="22"/>
              </w:rPr>
            </w:pPr>
          </w:p>
        </w:tc>
      </w:tr>
      <w:tr w:rsidR="00ED3B9E" w14:paraId="5947CAA5" w14:textId="77777777">
        <w:trPr>
          <w:trHeight w:val="340"/>
          <w:jc w:val="center"/>
        </w:trPr>
        <w:tc>
          <w:tcPr>
            <w:tcW w:w="3420" w:type="dxa"/>
            <w:vMerge w:val="restart"/>
            <w:vAlign w:val="center"/>
          </w:tcPr>
          <w:p w14:paraId="6986E3A4" w14:textId="77777777" w:rsidR="00ED3B9E" w:rsidRDefault="00D31022">
            <w:pPr>
              <w:rPr>
                <w:b/>
                <w:sz w:val="22"/>
                <w:szCs w:val="22"/>
              </w:rPr>
            </w:pPr>
            <w:r>
              <w:rPr>
                <w:b/>
                <w:sz w:val="22"/>
                <w:szCs w:val="22"/>
              </w:rPr>
              <w:t>Address</w:t>
            </w:r>
          </w:p>
        </w:tc>
        <w:tc>
          <w:tcPr>
            <w:tcW w:w="5940" w:type="dxa"/>
            <w:gridSpan w:val="3"/>
            <w:tcMar>
              <w:right w:w="58" w:type="dxa"/>
            </w:tcMar>
            <w:vAlign w:val="center"/>
          </w:tcPr>
          <w:p w14:paraId="76D80BC0" w14:textId="77777777" w:rsidR="00ED3B9E" w:rsidRDefault="00ED3B9E">
            <w:pPr>
              <w:rPr>
                <w:sz w:val="22"/>
                <w:szCs w:val="22"/>
              </w:rPr>
            </w:pPr>
          </w:p>
        </w:tc>
      </w:tr>
      <w:tr w:rsidR="00ED3B9E" w14:paraId="547CEDAA" w14:textId="77777777">
        <w:trPr>
          <w:trHeight w:val="340"/>
          <w:jc w:val="center"/>
        </w:trPr>
        <w:tc>
          <w:tcPr>
            <w:tcW w:w="3420" w:type="dxa"/>
            <w:vMerge/>
            <w:vAlign w:val="center"/>
          </w:tcPr>
          <w:p w14:paraId="32360C8F" w14:textId="77777777" w:rsidR="00ED3B9E" w:rsidRDefault="00ED3B9E">
            <w:pPr>
              <w:widowControl w:val="0"/>
              <w:pBdr>
                <w:top w:val="nil"/>
                <w:left w:val="nil"/>
                <w:bottom w:val="nil"/>
                <w:right w:val="nil"/>
                <w:between w:val="nil"/>
              </w:pBdr>
              <w:spacing w:line="276" w:lineRule="auto"/>
              <w:rPr>
                <w:sz w:val="22"/>
                <w:szCs w:val="22"/>
              </w:rPr>
            </w:pPr>
          </w:p>
        </w:tc>
        <w:tc>
          <w:tcPr>
            <w:tcW w:w="5940" w:type="dxa"/>
            <w:gridSpan w:val="3"/>
            <w:tcMar>
              <w:right w:w="58" w:type="dxa"/>
            </w:tcMar>
            <w:vAlign w:val="center"/>
          </w:tcPr>
          <w:p w14:paraId="5E8CA403" w14:textId="77777777" w:rsidR="00ED3B9E" w:rsidRDefault="00ED3B9E">
            <w:pPr>
              <w:rPr>
                <w:sz w:val="22"/>
                <w:szCs w:val="22"/>
              </w:rPr>
            </w:pPr>
          </w:p>
        </w:tc>
      </w:tr>
      <w:tr w:rsidR="00ED3B9E" w14:paraId="492ED2B8" w14:textId="77777777">
        <w:trPr>
          <w:trHeight w:val="340"/>
          <w:jc w:val="center"/>
        </w:trPr>
        <w:tc>
          <w:tcPr>
            <w:tcW w:w="3420" w:type="dxa"/>
            <w:vAlign w:val="center"/>
          </w:tcPr>
          <w:p w14:paraId="57B68625" w14:textId="77777777" w:rsidR="00ED3B9E" w:rsidRDefault="00D31022">
            <w:pPr>
              <w:rPr>
                <w:b/>
                <w:sz w:val="22"/>
                <w:szCs w:val="22"/>
              </w:rPr>
            </w:pPr>
            <w:r>
              <w:rPr>
                <w:b/>
                <w:sz w:val="22"/>
                <w:szCs w:val="22"/>
              </w:rPr>
              <w:t>Telephone Number</w:t>
            </w:r>
          </w:p>
        </w:tc>
        <w:tc>
          <w:tcPr>
            <w:tcW w:w="5940" w:type="dxa"/>
            <w:gridSpan w:val="3"/>
            <w:tcMar>
              <w:right w:w="58" w:type="dxa"/>
            </w:tcMar>
            <w:vAlign w:val="center"/>
          </w:tcPr>
          <w:p w14:paraId="10452F28" w14:textId="77777777" w:rsidR="00ED3B9E" w:rsidRDefault="00ED3B9E">
            <w:pPr>
              <w:rPr>
                <w:sz w:val="22"/>
                <w:szCs w:val="22"/>
              </w:rPr>
            </w:pPr>
          </w:p>
        </w:tc>
      </w:tr>
      <w:tr w:rsidR="00ED3B9E" w14:paraId="2233F9BF" w14:textId="77777777">
        <w:trPr>
          <w:trHeight w:val="340"/>
          <w:jc w:val="center"/>
        </w:trPr>
        <w:tc>
          <w:tcPr>
            <w:tcW w:w="3420" w:type="dxa"/>
            <w:vAlign w:val="center"/>
          </w:tcPr>
          <w:p w14:paraId="2456B7BC" w14:textId="77777777" w:rsidR="00ED3B9E" w:rsidRDefault="00D31022">
            <w:pPr>
              <w:rPr>
                <w:b/>
                <w:sz w:val="22"/>
                <w:szCs w:val="22"/>
              </w:rPr>
            </w:pPr>
            <w:r>
              <w:rPr>
                <w:b/>
                <w:sz w:val="22"/>
                <w:szCs w:val="22"/>
              </w:rPr>
              <w:t>E-Mail Address</w:t>
            </w:r>
          </w:p>
        </w:tc>
        <w:tc>
          <w:tcPr>
            <w:tcW w:w="5940" w:type="dxa"/>
            <w:gridSpan w:val="3"/>
            <w:tcMar>
              <w:right w:w="58" w:type="dxa"/>
            </w:tcMar>
            <w:vAlign w:val="center"/>
          </w:tcPr>
          <w:p w14:paraId="2DD36770" w14:textId="77777777" w:rsidR="00ED3B9E" w:rsidRDefault="00ED3B9E">
            <w:pPr>
              <w:rPr>
                <w:sz w:val="22"/>
                <w:szCs w:val="22"/>
              </w:rPr>
            </w:pPr>
          </w:p>
        </w:tc>
      </w:tr>
      <w:tr w:rsidR="00ED3B9E" w14:paraId="3F5541B5" w14:textId="77777777">
        <w:trPr>
          <w:trHeight w:val="340"/>
          <w:jc w:val="center"/>
        </w:trPr>
        <w:tc>
          <w:tcPr>
            <w:tcW w:w="3420" w:type="dxa"/>
            <w:shd w:val="clear" w:color="auto" w:fill="C5E0B3"/>
            <w:vAlign w:val="center"/>
          </w:tcPr>
          <w:p w14:paraId="3F00E7DB" w14:textId="77777777" w:rsidR="00ED3B9E" w:rsidRDefault="00D31022">
            <w:pPr>
              <w:rPr>
                <w:b/>
                <w:sz w:val="22"/>
                <w:szCs w:val="22"/>
              </w:rPr>
            </w:pPr>
            <w:r>
              <w:rPr>
                <w:b/>
                <w:sz w:val="22"/>
                <w:szCs w:val="22"/>
              </w:rPr>
              <w:t>Total Amount Requested</w:t>
            </w:r>
          </w:p>
        </w:tc>
        <w:tc>
          <w:tcPr>
            <w:tcW w:w="5940" w:type="dxa"/>
            <w:gridSpan w:val="3"/>
            <w:shd w:val="clear" w:color="auto" w:fill="auto"/>
            <w:vAlign w:val="center"/>
          </w:tcPr>
          <w:p w14:paraId="20CBA3BD" w14:textId="77777777" w:rsidR="00ED3B9E" w:rsidRDefault="00D31022">
            <w:pPr>
              <w:rPr>
                <w:b/>
                <w:sz w:val="22"/>
                <w:szCs w:val="22"/>
              </w:rPr>
            </w:pPr>
            <w:r>
              <w:rPr>
                <w:b/>
                <w:sz w:val="22"/>
                <w:szCs w:val="22"/>
              </w:rPr>
              <w:t xml:space="preserve">$ </w:t>
            </w:r>
          </w:p>
        </w:tc>
      </w:tr>
      <w:tr w:rsidR="00ED3B9E" w14:paraId="7BA2E1A6" w14:textId="77777777">
        <w:trPr>
          <w:trHeight w:val="340"/>
          <w:jc w:val="center"/>
        </w:trPr>
        <w:tc>
          <w:tcPr>
            <w:tcW w:w="3420" w:type="dxa"/>
            <w:vAlign w:val="center"/>
          </w:tcPr>
          <w:p w14:paraId="44C6917F" w14:textId="77777777" w:rsidR="00ED3B9E" w:rsidRDefault="00D31022">
            <w:pPr>
              <w:tabs>
                <w:tab w:val="left" w:pos="247"/>
              </w:tabs>
              <w:rPr>
                <w:sz w:val="22"/>
                <w:szCs w:val="22"/>
              </w:rPr>
            </w:pPr>
            <w:r>
              <w:rPr>
                <w:sz w:val="22"/>
                <w:szCs w:val="22"/>
              </w:rPr>
              <w:tab/>
              <w:t>Matching Funds (Cash)</w:t>
            </w:r>
          </w:p>
        </w:tc>
        <w:tc>
          <w:tcPr>
            <w:tcW w:w="5940" w:type="dxa"/>
            <w:gridSpan w:val="3"/>
            <w:vAlign w:val="center"/>
          </w:tcPr>
          <w:p w14:paraId="10C89FB0" w14:textId="77777777" w:rsidR="00ED3B9E" w:rsidRDefault="00D31022">
            <w:pPr>
              <w:rPr>
                <w:b/>
                <w:sz w:val="22"/>
                <w:szCs w:val="22"/>
              </w:rPr>
            </w:pPr>
            <w:r>
              <w:rPr>
                <w:sz w:val="22"/>
                <w:szCs w:val="22"/>
              </w:rPr>
              <w:t xml:space="preserve">$ </w:t>
            </w:r>
          </w:p>
        </w:tc>
      </w:tr>
      <w:tr w:rsidR="00ED3B9E" w14:paraId="17F33A17" w14:textId="77777777">
        <w:trPr>
          <w:trHeight w:val="340"/>
          <w:jc w:val="center"/>
        </w:trPr>
        <w:tc>
          <w:tcPr>
            <w:tcW w:w="3420" w:type="dxa"/>
            <w:vAlign w:val="center"/>
          </w:tcPr>
          <w:p w14:paraId="32B79EC8" w14:textId="77777777" w:rsidR="00ED3B9E" w:rsidRDefault="00D31022">
            <w:pPr>
              <w:tabs>
                <w:tab w:val="left" w:pos="247"/>
                <w:tab w:val="left" w:pos="324"/>
              </w:tabs>
              <w:rPr>
                <w:sz w:val="22"/>
                <w:szCs w:val="22"/>
              </w:rPr>
            </w:pPr>
            <w:r>
              <w:rPr>
                <w:sz w:val="22"/>
                <w:szCs w:val="22"/>
              </w:rPr>
              <w:tab/>
              <w:t>Matching Funds (In-Kind)</w:t>
            </w:r>
          </w:p>
        </w:tc>
        <w:tc>
          <w:tcPr>
            <w:tcW w:w="5940" w:type="dxa"/>
            <w:gridSpan w:val="3"/>
            <w:tcBorders>
              <w:bottom w:val="single" w:sz="4" w:space="0" w:color="000000"/>
            </w:tcBorders>
            <w:vAlign w:val="center"/>
          </w:tcPr>
          <w:p w14:paraId="495333B3" w14:textId="77777777" w:rsidR="00ED3B9E" w:rsidRDefault="00D31022">
            <w:pPr>
              <w:rPr>
                <w:b/>
                <w:sz w:val="22"/>
                <w:szCs w:val="22"/>
              </w:rPr>
            </w:pPr>
            <w:r>
              <w:rPr>
                <w:sz w:val="22"/>
                <w:szCs w:val="22"/>
              </w:rPr>
              <w:t xml:space="preserve">$ </w:t>
            </w:r>
          </w:p>
        </w:tc>
      </w:tr>
      <w:tr w:rsidR="00ED3B9E" w14:paraId="082AAFC5" w14:textId="77777777">
        <w:trPr>
          <w:trHeight w:val="340"/>
          <w:jc w:val="center"/>
        </w:trPr>
        <w:tc>
          <w:tcPr>
            <w:tcW w:w="3420" w:type="dxa"/>
            <w:shd w:val="clear" w:color="auto" w:fill="C5E0B3"/>
            <w:vAlign w:val="center"/>
          </w:tcPr>
          <w:p w14:paraId="69083296" w14:textId="77777777" w:rsidR="00ED3B9E" w:rsidRDefault="00D31022">
            <w:pPr>
              <w:rPr>
                <w:b/>
                <w:sz w:val="22"/>
                <w:szCs w:val="22"/>
              </w:rPr>
            </w:pPr>
            <w:r>
              <w:rPr>
                <w:b/>
                <w:sz w:val="22"/>
                <w:szCs w:val="22"/>
              </w:rPr>
              <w:t>Total Match</w:t>
            </w:r>
          </w:p>
        </w:tc>
        <w:tc>
          <w:tcPr>
            <w:tcW w:w="5940" w:type="dxa"/>
            <w:gridSpan w:val="3"/>
            <w:shd w:val="clear" w:color="auto" w:fill="auto"/>
            <w:vAlign w:val="center"/>
          </w:tcPr>
          <w:p w14:paraId="7A89811A" w14:textId="77777777" w:rsidR="00ED3B9E" w:rsidRDefault="00D31022">
            <w:pPr>
              <w:rPr>
                <w:b/>
                <w:sz w:val="22"/>
                <w:szCs w:val="22"/>
              </w:rPr>
            </w:pPr>
            <w:r>
              <w:rPr>
                <w:b/>
                <w:sz w:val="22"/>
                <w:szCs w:val="22"/>
              </w:rPr>
              <w:t xml:space="preserve">$ </w:t>
            </w:r>
          </w:p>
        </w:tc>
      </w:tr>
      <w:tr w:rsidR="00ED3B9E" w14:paraId="4D0E2FA3" w14:textId="77777777">
        <w:trPr>
          <w:trHeight w:val="340"/>
          <w:jc w:val="center"/>
        </w:trPr>
        <w:tc>
          <w:tcPr>
            <w:tcW w:w="3420" w:type="dxa"/>
            <w:vAlign w:val="center"/>
          </w:tcPr>
          <w:p w14:paraId="68A5CCA4" w14:textId="77777777" w:rsidR="00ED3B9E" w:rsidRDefault="00D31022">
            <w:pPr>
              <w:rPr>
                <w:b/>
                <w:sz w:val="22"/>
                <w:szCs w:val="22"/>
              </w:rPr>
            </w:pPr>
            <w:r>
              <w:rPr>
                <w:b/>
                <w:sz w:val="22"/>
                <w:szCs w:val="22"/>
              </w:rPr>
              <w:t>Total Program Income (Revenue)</w:t>
            </w:r>
          </w:p>
        </w:tc>
        <w:tc>
          <w:tcPr>
            <w:tcW w:w="5940" w:type="dxa"/>
            <w:gridSpan w:val="3"/>
            <w:shd w:val="clear" w:color="auto" w:fill="auto"/>
            <w:vAlign w:val="center"/>
          </w:tcPr>
          <w:p w14:paraId="3BA892A2" w14:textId="77777777" w:rsidR="00ED3B9E" w:rsidRDefault="00D31022">
            <w:pPr>
              <w:rPr>
                <w:b/>
                <w:sz w:val="22"/>
                <w:szCs w:val="22"/>
              </w:rPr>
            </w:pPr>
            <w:r>
              <w:rPr>
                <w:b/>
                <w:sz w:val="22"/>
                <w:szCs w:val="22"/>
              </w:rPr>
              <w:t xml:space="preserve">$ </w:t>
            </w:r>
          </w:p>
        </w:tc>
      </w:tr>
      <w:tr w:rsidR="00ED3B9E" w14:paraId="66753465" w14:textId="77777777">
        <w:trPr>
          <w:trHeight w:val="260"/>
          <w:jc w:val="center"/>
        </w:trPr>
        <w:tc>
          <w:tcPr>
            <w:tcW w:w="3420" w:type="dxa"/>
            <w:shd w:val="clear" w:color="auto" w:fill="C5E0B3"/>
            <w:vAlign w:val="center"/>
          </w:tcPr>
          <w:p w14:paraId="34465170" w14:textId="77777777" w:rsidR="00ED3B9E" w:rsidRDefault="00D31022">
            <w:pPr>
              <w:jc w:val="center"/>
              <w:rPr>
                <w:b/>
                <w:sz w:val="22"/>
                <w:szCs w:val="22"/>
              </w:rPr>
            </w:pPr>
            <w:r>
              <w:rPr>
                <w:b/>
                <w:sz w:val="22"/>
                <w:szCs w:val="22"/>
              </w:rPr>
              <w:t xml:space="preserve">Total Amount Requested </w:t>
            </w:r>
          </w:p>
          <w:p w14:paraId="08AF0BA2" w14:textId="77777777" w:rsidR="00ED3B9E" w:rsidRDefault="00D31022">
            <w:pPr>
              <w:jc w:val="center"/>
              <w:rPr>
                <w:b/>
                <w:sz w:val="22"/>
                <w:szCs w:val="22"/>
              </w:rPr>
            </w:pPr>
            <w:r>
              <w:rPr>
                <w:b/>
                <w:sz w:val="22"/>
                <w:szCs w:val="22"/>
              </w:rPr>
              <w:t>(Do NOT include Match)</w:t>
            </w:r>
          </w:p>
          <w:p w14:paraId="3E5E0671" w14:textId="77777777" w:rsidR="00ED3B9E" w:rsidRDefault="00D31022">
            <w:pPr>
              <w:jc w:val="center"/>
              <w:rPr>
                <w:b/>
                <w:sz w:val="22"/>
                <w:szCs w:val="22"/>
              </w:rPr>
            </w:pPr>
            <w:r>
              <w:rPr>
                <w:b/>
                <w:sz w:val="22"/>
                <w:szCs w:val="22"/>
              </w:rPr>
              <w:t>(A)</w:t>
            </w:r>
          </w:p>
        </w:tc>
        <w:tc>
          <w:tcPr>
            <w:tcW w:w="2921" w:type="dxa"/>
            <w:gridSpan w:val="2"/>
            <w:shd w:val="clear" w:color="auto" w:fill="C5E0B3"/>
            <w:vAlign w:val="center"/>
          </w:tcPr>
          <w:p w14:paraId="3829E68E" w14:textId="77777777" w:rsidR="00ED3B9E" w:rsidRDefault="00D31022">
            <w:pPr>
              <w:jc w:val="center"/>
              <w:rPr>
                <w:b/>
                <w:sz w:val="22"/>
                <w:szCs w:val="22"/>
              </w:rPr>
            </w:pPr>
            <w:r>
              <w:rPr>
                <w:b/>
                <w:sz w:val="22"/>
                <w:szCs w:val="22"/>
              </w:rPr>
              <w:t>Number of Learners to be Served</w:t>
            </w:r>
          </w:p>
          <w:p w14:paraId="3A7EB6B2" w14:textId="77777777" w:rsidR="00ED3B9E" w:rsidRDefault="00D31022">
            <w:pPr>
              <w:jc w:val="center"/>
              <w:rPr>
                <w:b/>
                <w:sz w:val="22"/>
                <w:szCs w:val="22"/>
              </w:rPr>
            </w:pPr>
            <w:r>
              <w:rPr>
                <w:b/>
                <w:sz w:val="22"/>
                <w:szCs w:val="22"/>
              </w:rPr>
              <w:t>(B)</w:t>
            </w:r>
          </w:p>
        </w:tc>
        <w:tc>
          <w:tcPr>
            <w:tcW w:w="3019" w:type="dxa"/>
            <w:shd w:val="clear" w:color="auto" w:fill="C5E0B3"/>
            <w:vAlign w:val="center"/>
          </w:tcPr>
          <w:p w14:paraId="2A338DBA" w14:textId="77777777" w:rsidR="00ED3B9E" w:rsidRDefault="00D31022">
            <w:pPr>
              <w:jc w:val="center"/>
              <w:rPr>
                <w:b/>
                <w:sz w:val="22"/>
                <w:szCs w:val="22"/>
              </w:rPr>
            </w:pPr>
            <w:r>
              <w:rPr>
                <w:b/>
                <w:sz w:val="22"/>
                <w:szCs w:val="22"/>
              </w:rPr>
              <w:t>Cost Per Learner</w:t>
            </w:r>
          </w:p>
          <w:p w14:paraId="16D0E1DA" w14:textId="77777777" w:rsidR="00ED3B9E" w:rsidRDefault="00D31022">
            <w:pPr>
              <w:jc w:val="center"/>
              <w:rPr>
                <w:b/>
                <w:sz w:val="22"/>
                <w:szCs w:val="22"/>
              </w:rPr>
            </w:pPr>
            <w:r>
              <w:rPr>
                <w:b/>
                <w:sz w:val="22"/>
                <w:szCs w:val="22"/>
              </w:rPr>
              <w:t>(A/B)</w:t>
            </w:r>
          </w:p>
        </w:tc>
      </w:tr>
      <w:tr w:rsidR="00ED3B9E" w14:paraId="5AE7B9E3" w14:textId="77777777">
        <w:trPr>
          <w:trHeight w:val="360"/>
          <w:jc w:val="center"/>
        </w:trPr>
        <w:tc>
          <w:tcPr>
            <w:tcW w:w="3420" w:type="dxa"/>
            <w:shd w:val="clear" w:color="auto" w:fill="auto"/>
            <w:vAlign w:val="center"/>
          </w:tcPr>
          <w:p w14:paraId="3967FC7B" w14:textId="77777777" w:rsidR="00ED3B9E" w:rsidRDefault="00D31022">
            <w:pPr>
              <w:rPr>
                <w:b/>
                <w:sz w:val="22"/>
                <w:szCs w:val="22"/>
              </w:rPr>
            </w:pPr>
            <w:r>
              <w:rPr>
                <w:b/>
                <w:sz w:val="22"/>
                <w:szCs w:val="22"/>
              </w:rPr>
              <w:t xml:space="preserve">$ </w:t>
            </w:r>
          </w:p>
        </w:tc>
        <w:tc>
          <w:tcPr>
            <w:tcW w:w="2921" w:type="dxa"/>
            <w:gridSpan w:val="2"/>
            <w:vAlign w:val="center"/>
          </w:tcPr>
          <w:p w14:paraId="654DC2D6" w14:textId="77777777" w:rsidR="00ED3B9E" w:rsidRDefault="00ED3B9E">
            <w:pPr>
              <w:rPr>
                <w:b/>
                <w:sz w:val="22"/>
                <w:szCs w:val="22"/>
              </w:rPr>
            </w:pPr>
          </w:p>
        </w:tc>
        <w:tc>
          <w:tcPr>
            <w:tcW w:w="3019" w:type="dxa"/>
            <w:vAlign w:val="center"/>
          </w:tcPr>
          <w:p w14:paraId="733888DF" w14:textId="77777777" w:rsidR="00ED3B9E" w:rsidRDefault="00D31022">
            <w:pPr>
              <w:rPr>
                <w:b/>
                <w:sz w:val="22"/>
                <w:szCs w:val="22"/>
              </w:rPr>
            </w:pPr>
            <w:r>
              <w:rPr>
                <w:b/>
                <w:sz w:val="22"/>
                <w:szCs w:val="22"/>
              </w:rPr>
              <w:t xml:space="preserve">$ </w:t>
            </w:r>
          </w:p>
        </w:tc>
      </w:tr>
      <w:tr w:rsidR="00ED3B9E" w14:paraId="0AE2D529" w14:textId="77777777">
        <w:trPr>
          <w:trHeight w:val="560"/>
          <w:jc w:val="center"/>
        </w:trPr>
        <w:tc>
          <w:tcPr>
            <w:tcW w:w="6341" w:type="dxa"/>
            <w:gridSpan w:val="3"/>
            <w:shd w:val="clear" w:color="auto" w:fill="auto"/>
            <w:vAlign w:val="center"/>
          </w:tcPr>
          <w:p w14:paraId="06D32271" w14:textId="77777777" w:rsidR="00ED3B9E" w:rsidRDefault="00D31022">
            <w:pPr>
              <w:rPr>
                <w:b/>
                <w:sz w:val="22"/>
                <w:szCs w:val="22"/>
              </w:rPr>
            </w:pPr>
            <w:r>
              <w:rPr>
                <w:b/>
                <w:sz w:val="22"/>
                <w:szCs w:val="22"/>
              </w:rPr>
              <w:t xml:space="preserve">DUNS Number: </w:t>
            </w:r>
          </w:p>
        </w:tc>
        <w:tc>
          <w:tcPr>
            <w:tcW w:w="3019" w:type="dxa"/>
            <w:shd w:val="clear" w:color="auto" w:fill="C5E0B3"/>
            <w:vAlign w:val="center"/>
          </w:tcPr>
          <w:p w14:paraId="6CDD0EE2" w14:textId="77777777" w:rsidR="00ED3B9E" w:rsidRDefault="00D31022">
            <w:pPr>
              <w:jc w:val="center"/>
              <w:rPr>
                <w:b/>
                <w:sz w:val="22"/>
                <w:szCs w:val="22"/>
              </w:rPr>
            </w:pPr>
            <w:r>
              <w:rPr>
                <w:b/>
                <w:sz w:val="22"/>
                <w:szCs w:val="22"/>
              </w:rPr>
              <w:t>Amount Requested</w:t>
            </w:r>
          </w:p>
          <w:p w14:paraId="7790D907" w14:textId="77777777" w:rsidR="00ED3B9E" w:rsidRDefault="00D31022">
            <w:pPr>
              <w:jc w:val="center"/>
              <w:rPr>
                <w:b/>
                <w:sz w:val="22"/>
                <w:szCs w:val="22"/>
              </w:rPr>
            </w:pPr>
            <w:r>
              <w:rPr>
                <w:b/>
                <w:sz w:val="22"/>
                <w:szCs w:val="22"/>
              </w:rPr>
              <w:t>by Funding Line</w:t>
            </w:r>
          </w:p>
        </w:tc>
      </w:tr>
      <w:tr w:rsidR="00ED3B9E" w14:paraId="2CF03114" w14:textId="77777777">
        <w:trPr>
          <w:trHeight w:val="280"/>
          <w:jc w:val="center"/>
        </w:trPr>
        <w:tc>
          <w:tcPr>
            <w:tcW w:w="9360" w:type="dxa"/>
            <w:gridSpan w:val="4"/>
            <w:shd w:val="clear" w:color="auto" w:fill="C5E0B3"/>
            <w:vAlign w:val="center"/>
          </w:tcPr>
          <w:p w14:paraId="3B1843DC" w14:textId="77777777" w:rsidR="00ED3B9E" w:rsidRDefault="00D31022">
            <w:pPr>
              <w:rPr>
                <w:sz w:val="22"/>
                <w:szCs w:val="22"/>
              </w:rPr>
            </w:pPr>
            <w:r>
              <w:rPr>
                <w:b/>
                <w:sz w:val="22"/>
                <w:szCs w:val="22"/>
              </w:rPr>
              <w:t>STATE FUNDING</w:t>
            </w:r>
          </w:p>
        </w:tc>
      </w:tr>
      <w:tr w:rsidR="00ED3B9E" w14:paraId="018625EC" w14:textId="77777777">
        <w:trPr>
          <w:trHeight w:val="280"/>
          <w:jc w:val="center"/>
        </w:trPr>
        <w:tc>
          <w:tcPr>
            <w:tcW w:w="6341" w:type="dxa"/>
            <w:gridSpan w:val="3"/>
            <w:vAlign w:val="center"/>
          </w:tcPr>
          <w:p w14:paraId="1597A429" w14:textId="77777777" w:rsidR="00ED3B9E" w:rsidRDefault="00D31022">
            <w:pPr>
              <w:numPr>
                <w:ilvl w:val="0"/>
                <w:numId w:val="16"/>
              </w:numPr>
              <w:tabs>
                <w:tab w:val="left" w:pos="432"/>
              </w:tabs>
              <w:ind w:left="288" w:hanging="288"/>
              <w:rPr>
                <w:sz w:val="22"/>
                <w:szCs w:val="22"/>
              </w:rPr>
            </w:pPr>
            <w:r>
              <w:rPr>
                <w:sz w:val="22"/>
                <w:szCs w:val="22"/>
              </w:rPr>
              <w:t>Adult General Education (AGE)</w:t>
            </w:r>
          </w:p>
        </w:tc>
        <w:tc>
          <w:tcPr>
            <w:tcW w:w="3019" w:type="dxa"/>
            <w:vAlign w:val="center"/>
          </w:tcPr>
          <w:p w14:paraId="75816ED7" w14:textId="77777777" w:rsidR="00ED3B9E" w:rsidRDefault="00D31022">
            <w:pPr>
              <w:rPr>
                <w:sz w:val="22"/>
                <w:szCs w:val="22"/>
              </w:rPr>
            </w:pPr>
            <w:r>
              <w:rPr>
                <w:sz w:val="22"/>
                <w:szCs w:val="22"/>
              </w:rPr>
              <w:t xml:space="preserve">$ </w:t>
            </w:r>
          </w:p>
        </w:tc>
      </w:tr>
      <w:tr w:rsidR="00ED3B9E" w14:paraId="0DFA39D4" w14:textId="77777777">
        <w:trPr>
          <w:trHeight w:val="280"/>
          <w:jc w:val="center"/>
        </w:trPr>
        <w:tc>
          <w:tcPr>
            <w:tcW w:w="6341" w:type="dxa"/>
            <w:gridSpan w:val="3"/>
            <w:vAlign w:val="center"/>
          </w:tcPr>
          <w:p w14:paraId="12696CEF" w14:textId="77777777" w:rsidR="00ED3B9E" w:rsidRDefault="00D31022">
            <w:pPr>
              <w:numPr>
                <w:ilvl w:val="0"/>
                <w:numId w:val="16"/>
              </w:numPr>
              <w:tabs>
                <w:tab w:val="left" w:pos="432"/>
              </w:tabs>
              <w:ind w:left="288" w:hanging="288"/>
              <w:rPr>
                <w:sz w:val="22"/>
                <w:szCs w:val="22"/>
              </w:rPr>
            </w:pPr>
            <w:r>
              <w:rPr>
                <w:sz w:val="22"/>
                <w:szCs w:val="22"/>
              </w:rPr>
              <w:t>Literacy Works (LW)</w:t>
            </w:r>
          </w:p>
        </w:tc>
        <w:tc>
          <w:tcPr>
            <w:tcW w:w="3019" w:type="dxa"/>
            <w:vAlign w:val="center"/>
          </w:tcPr>
          <w:p w14:paraId="7184C804" w14:textId="77777777" w:rsidR="00ED3B9E" w:rsidRDefault="00D31022">
            <w:pPr>
              <w:rPr>
                <w:sz w:val="22"/>
                <w:szCs w:val="22"/>
              </w:rPr>
            </w:pPr>
            <w:r>
              <w:rPr>
                <w:sz w:val="22"/>
                <w:szCs w:val="22"/>
              </w:rPr>
              <w:t xml:space="preserve">$ </w:t>
            </w:r>
          </w:p>
        </w:tc>
      </w:tr>
      <w:tr w:rsidR="00ED3B9E" w14:paraId="2996A588" w14:textId="77777777">
        <w:trPr>
          <w:trHeight w:val="280"/>
          <w:jc w:val="center"/>
        </w:trPr>
        <w:tc>
          <w:tcPr>
            <w:tcW w:w="6341" w:type="dxa"/>
            <w:gridSpan w:val="3"/>
            <w:vAlign w:val="center"/>
          </w:tcPr>
          <w:p w14:paraId="53893954" w14:textId="77777777" w:rsidR="00ED3B9E" w:rsidRDefault="00D31022">
            <w:pPr>
              <w:numPr>
                <w:ilvl w:val="0"/>
                <w:numId w:val="16"/>
              </w:numPr>
              <w:tabs>
                <w:tab w:val="left" w:pos="432"/>
              </w:tabs>
              <w:ind w:left="288" w:hanging="288"/>
              <w:rPr>
                <w:sz w:val="22"/>
                <w:szCs w:val="22"/>
              </w:rPr>
            </w:pPr>
            <w:r>
              <w:rPr>
                <w:sz w:val="22"/>
                <w:szCs w:val="22"/>
              </w:rPr>
              <w:t>National External Diploma Program</w:t>
            </w:r>
            <w:r>
              <w:rPr>
                <w:sz w:val="22"/>
                <w:szCs w:val="22"/>
                <w:vertAlign w:val="superscript"/>
              </w:rPr>
              <w:t>®</w:t>
            </w:r>
            <w:r>
              <w:rPr>
                <w:sz w:val="22"/>
                <w:szCs w:val="22"/>
              </w:rPr>
              <w:t xml:space="preserve"> (NEDP)</w:t>
            </w:r>
          </w:p>
        </w:tc>
        <w:tc>
          <w:tcPr>
            <w:tcW w:w="3019" w:type="dxa"/>
            <w:vAlign w:val="center"/>
          </w:tcPr>
          <w:p w14:paraId="52693803" w14:textId="77777777" w:rsidR="00ED3B9E" w:rsidRDefault="00D31022">
            <w:pPr>
              <w:rPr>
                <w:sz w:val="22"/>
                <w:szCs w:val="22"/>
              </w:rPr>
            </w:pPr>
            <w:r>
              <w:rPr>
                <w:sz w:val="22"/>
                <w:szCs w:val="22"/>
              </w:rPr>
              <w:t xml:space="preserve">$ </w:t>
            </w:r>
          </w:p>
        </w:tc>
      </w:tr>
      <w:tr w:rsidR="00ED3B9E" w14:paraId="0984E5E0" w14:textId="77777777">
        <w:trPr>
          <w:trHeight w:val="360"/>
          <w:jc w:val="center"/>
        </w:trPr>
        <w:tc>
          <w:tcPr>
            <w:tcW w:w="6341" w:type="dxa"/>
            <w:gridSpan w:val="3"/>
            <w:tcMar>
              <w:right w:w="115" w:type="dxa"/>
            </w:tcMar>
            <w:vAlign w:val="center"/>
          </w:tcPr>
          <w:p w14:paraId="13590F1A" w14:textId="77777777" w:rsidR="00ED3B9E" w:rsidRDefault="00D31022">
            <w:pPr>
              <w:jc w:val="right"/>
              <w:rPr>
                <w:b/>
                <w:sz w:val="22"/>
                <w:szCs w:val="22"/>
              </w:rPr>
            </w:pPr>
            <w:r>
              <w:rPr>
                <w:b/>
                <w:sz w:val="22"/>
                <w:szCs w:val="22"/>
              </w:rPr>
              <w:t>State Total</w:t>
            </w:r>
          </w:p>
        </w:tc>
        <w:tc>
          <w:tcPr>
            <w:tcW w:w="3019" w:type="dxa"/>
            <w:vAlign w:val="center"/>
          </w:tcPr>
          <w:p w14:paraId="5AA510DD" w14:textId="77777777" w:rsidR="00ED3B9E" w:rsidRDefault="00D31022">
            <w:pPr>
              <w:keepNext/>
              <w:rPr>
                <w:b/>
                <w:sz w:val="22"/>
                <w:szCs w:val="22"/>
              </w:rPr>
            </w:pPr>
            <w:r>
              <w:rPr>
                <w:b/>
                <w:sz w:val="22"/>
                <w:szCs w:val="22"/>
              </w:rPr>
              <w:t xml:space="preserve">$ </w:t>
            </w:r>
          </w:p>
        </w:tc>
      </w:tr>
      <w:tr w:rsidR="00ED3B9E" w14:paraId="49E78498" w14:textId="77777777">
        <w:trPr>
          <w:trHeight w:val="280"/>
          <w:jc w:val="center"/>
        </w:trPr>
        <w:tc>
          <w:tcPr>
            <w:tcW w:w="9360" w:type="dxa"/>
            <w:gridSpan w:val="4"/>
            <w:shd w:val="clear" w:color="auto" w:fill="C5E0B3"/>
            <w:vAlign w:val="center"/>
          </w:tcPr>
          <w:p w14:paraId="4A7371F4" w14:textId="77777777" w:rsidR="00ED3B9E" w:rsidRDefault="00D31022">
            <w:pPr>
              <w:rPr>
                <w:sz w:val="22"/>
                <w:szCs w:val="22"/>
              </w:rPr>
            </w:pPr>
            <w:r>
              <w:rPr>
                <w:b/>
                <w:sz w:val="22"/>
                <w:szCs w:val="22"/>
              </w:rPr>
              <w:t>FEDERAL FUNDING</w:t>
            </w:r>
          </w:p>
        </w:tc>
      </w:tr>
      <w:tr w:rsidR="00ED3B9E" w14:paraId="543290B0" w14:textId="77777777">
        <w:trPr>
          <w:jc w:val="center"/>
        </w:trPr>
        <w:tc>
          <w:tcPr>
            <w:tcW w:w="6341" w:type="dxa"/>
            <w:gridSpan w:val="3"/>
            <w:vAlign w:val="center"/>
          </w:tcPr>
          <w:p w14:paraId="51D684B9" w14:textId="77777777" w:rsidR="00ED3B9E" w:rsidRDefault="00D31022">
            <w:pPr>
              <w:numPr>
                <w:ilvl w:val="0"/>
                <w:numId w:val="16"/>
              </w:numPr>
              <w:tabs>
                <w:tab w:val="left" w:pos="432"/>
              </w:tabs>
              <w:rPr>
                <w:sz w:val="22"/>
                <w:szCs w:val="22"/>
              </w:rPr>
            </w:pPr>
            <w:r>
              <w:rPr>
                <w:sz w:val="22"/>
                <w:szCs w:val="22"/>
              </w:rPr>
              <w:t>Adult Basic Education &amp; English as a Second Language</w:t>
            </w:r>
          </w:p>
          <w:p w14:paraId="2DAE8E51" w14:textId="77777777" w:rsidR="00ED3B9E" w:rsidRDefault="00D31022">
            <w:pPr>
              <w:tabs>
                <w:tab w:val="left" w:pos="392"/>
              </w:tabs>
              <w:rPr>
                <w:sz w:val="22"/>
                <w:szCs w:val="22"/>
              </w:rPr>
            </w:pPr>
            <w:r>
              <w:rPr>
                <w:sz w:val="22"/>
                <w:szCs w:val="22"/>
              </w:rPr>
              <w:tab/>
              <w:t>(ABE &amp; ESL)</w:t>
            </w:r>
          </w:p>
        </w:tc>
        <w:tc>
          <w:tcPr>
            <w:tcW w:w="3019" w:type="dxa"/>
            <w:vAlign w:val="center"/>
          </w:tcPr>
          <w:p w14:paraId="1C967C7D" w14:textId="77777777" w:rsidR="00ED3B9E" w:rsidRDefault="00D31022">
            <w:pPr>
              <w:rPr>
                <w:sz w:val="22"/>
                <w:szCs w:val="22"/>
              </w:rPr>
            </w:pPr>
            <w:r>
              <w:rPr>
                <w:sz w:val="22"/>
                <w:szCs w:val="22"/>
              </w:rPr>
              <w:t xml:space="preserve">$ </w:t>
            </w:r>
          </w:p>
        </w:tc>
      </w:tr>
      <w:tr w:rsidR="00ED3B9E" w14:paraId="1803250B" w14:textId="77777777">
        <w:trPr>
          <w:trHeight w:val="280"/>
          <w:jc w:val="center"/>
        </w:trPr>
        <w:tc>
          <w:tcPr>
            <w:tcW w:w="6341" w:type="dxa"/>
            <w:gridSpan w:val="3"/>
            <w:vAlign w:val="center"/>
          </w:tcPr>
          <w:p w14:paraId="32E5A281" w14:textId="77777777" w:rsidR="00ED3B9E" w:rsidRDefault="00D31022">
            <w:pPr>
              <w:numPr>
                <w:ilvl w:val="0"/>
                <w:numId w:val="16"/>
              </w:numPr>
              <w:tabs>
                <w:tab w:val="left" w:pos="432"/>
              </w:tabs>
              <w:ind w:left="288" w:hanging="288"/>
              <w:rPr>
                <w:sz w:val="22"/>
                <w:szCs w:val="22"/>
              </w:rPr>
            </w:pPr>
            <w:r>
              <w:rPr>
                <w:sz w:val="22"/>
                <w:szCs w:val="22"/>
              </w:rPr>
              <w:t>Adult Secondary Education (ASE)</w:t>
            </w:r>
          </w:p>
        </w:tc>
        <w:tc>
          <w:tcPr>
            <w:tcW w:w="3019" w:type="dxa"/>
            <w:vAlign w:val="center"/>
          </w:tcPr>
          <w:p w14:paraId="2E97FE4A" w14:textId="77777777" w:rsidR="00ED3B9E" w:rsidRDefault="00D31022">
            <w:pPr>
              <w:rPr>
                <w:sz w:val="22"/>
                <w:szCs w:val="22"/>
              </w:rPr>
            </w:pPr>
            <w:r>
              <w:rPr>
                <w:sz w:val="22"/>
                <w:szCs w:val="22"/>
              </w:rPr>
              <w:t xml:space="preserve">$ </w:t>
            </w:r>
          </w:p>
        </w:tc>
      </w:tr>
      <w:tr w:rsidR="00ED3B9E" w14:paraId="0D1EE55D" w14:textId="77777777">
        <w:trPr>
          <w:trHeight w:val="280"/>
          <w:jc w:val="center"/>
        </w:trPr>
        <w:tc>
          <w:tcPr>
            <w:tcW w:w="6341" w:type="dxa"/>
            <w:gridSpan w:val="3"/>
            <w:vAlign w:val="center"/>
          </w:tcPr>
          <w:p w14:paraId="4BB0C766" w14:textId="77777777" w:rsidR="00ED3B9E" w:rsidRDefault="00D31022">
            <w:pPr>
              <w:numPr>
                <w:ilvl w:val="0"/>
                <w:numId w:val="16"/>
              </w:numPr>
              <w:tabs>
                <w:tab w:val="left" w:pos="432"/>
              </w:tabs>
              <w:ind w:left="288" w:hanging="288"/>
              <w:rPr>
                <w:sz w:val="22"/>
                <w:szCs w:val="22"/>
              </w:rPr>
            </w:pPr>
            <w:r>
              <w:rPr>
                <w:sz w:val="22"/>
                <w:szCs w:val="22"/>
              </w:rPr>
              <w:t>Local Institutionalized (LI)</w:t>
            </w:r>
          </w:p>
        </w:tc>
        <w:tc>
          <w:tcPr>
            <w:tcW w:w="3019" w:type="dxa"/>
            <w:vAlign w:val="center"/>
          </w:tcPr>
          <w:p w14:paraId="57DE7AEE" w14:textId="77777777" w:rsidR="00ED3B9E" w:rsidRDefault="00D31022">
            <w:pPr>
              <w:rPr>
                <w:sz w:val="22"/>
                <w:szCs w:val="22"/>
              </w:rPr>
            </w:pPr>
            <w:r>
              <w:rPr>
                <w:sz w:val="22"/>
                <w:szCs w:val="22"/>
              </w:rPr>
              <w:t xml:space="preserve">$ </w:t>
            </w:r>
          </w:p>
        </w:tc>
      </w:tr>
      <w:tr w:rsidR="00ED3B9E" w14:paraId="03958C04" w14:textId="77777777">
        <w:trPr>
          <w:trHeight w:val="280"/>
          <w:jc w:val="center"/>
        </w:trPr>
        <w:tc>
          <w:tcPr>
            <w:tcW w:w="6341" w:type="dxa"/>
            <w:gridSpan w:val="3"/>
            <w:vAlign w:val="center"/>
          </w:tcPr>
          <w:p w14:paraId="7551DFA6" w14:textId="77777777" w:rsidR="00ED3B9E" w:rsidRDefault="00D31022">
            <w:pPr>
              <w:numPr>
                <w:ilvl w:val="0"/>
                <w:numId w:val="16"/>
              </w:numPr>
              <w:tabs>
                <w:tab w:val="left" w:pos="432"/>
              </w:tabs>
              <w:ind w:left="288" w:hanging="288"/>
              <w:rPr>
                <w:sz w:val="22"/>
                <w:szCs w:val="22"/>
              </w:rPr>
            </w:pPr>
            <w:r>
              <w:rPr>
                <w:sz w:val="22"/>
                <w:szCs w:val="22"/>
              </w:rPr>
              <w:t>National External Diploma Program® (NEDP)</w:t>
            </w:r>
          </w:p>
        </w:tc>
        <w:tc>
          <w:tcPr>
            <w:tcW w:w="3019" w:type="dxa"/>
            <w:vAlign w:val="center"/>
          </w:tcPr>
          <w:p w14:paraId="60FDCC5A" w14:textId="77777777" w:rsidR="00ED3B9E" w:rsidRDefault="00D31022">
            <w:pPr>
              <w:rPr>
                <w:sz w:val="22"/>
                <w:szCs w:val="22"/>
              </w:rPr>
            </w:pPr>
            <w:r>
              <w:rPr>
                <w:sz w:val="22"/>
                <w:szCs w:val="22"/>
              </w:rPr>
              <w:t xml:space="preserve">$ </w:t>
            </w:r>
          </w:p>
        </w:tc>
      </w:tr>
      <w:tr w:rsidR="00ED3B9E" w14:paraId="5DD90537" w14:textId="77777777">
        <w:trPr>
          <w:trHeight w:val="280"/>
          <w:jc w:val="center"/>
        </w:trPr>
        <w:tc>
          <w:tcPr>
            <w:tcW w:w="6341" w:type="dxa"/>
            <w:gridSpan w:val="3"/>
            <w:vAlign w:val="center"/>
          </w:tcPr>
          <w:p w14:paraId="1B291779" w14:textId="77777777" w:rsidR="00ED3B9E" w:rsidRDefault="00D31022">
            <w:pPr>
              <w:numPr>
                <w:ilvl w:val="0"/>
                <w:numId w:val="16"/>
              </w:numPr>
              <w:tabs>
                <w:tab w:val="left" w:pos="432"/>
              </w:tabs>
              <w:ind w:left="288" w:hanging="288"/>
              <w:rPr>
                <w:sz w:val="22"/>
                <w:szCs w:val="22"/>
              </w:rPr>
            </w:pPr>
            <w:r>
              <w:rPr>
                <w:sz w:val="22"/>
                <w:szCs w:val="22"/>
              </w:rPr>
              <w:t>Family Literacy (FL)</w:t>
            </w:r>
          </w:p>
        </w:tc>
        <w:tc>
          <w:tcPr>
            <w:tcW w:w="3019" w:type="dxa"/>
            <w:vAlign w:val="center"/>
          </w:tcPr>
          <w:p w14:paraId="12764245" w14:textId="77777777" w:rsidR="00ED3B9E" w:rsidRDefault="00D31022">
            <w:pPr>
              <w:rPr>
                <w:sz w:val="22"/>
                <w:szCs w:val="22"/>
              </w:rPr>
            </w:pPr>
            <w:r>
              <w:rPr>
                <w:sz w:val="22"/>
                <w:szCs w:val="22"/>
              </w:rPr>
              <w:t xml:space="preserve">$ </w:t>
            </w:r>
          </w:p>
        </w:tc>
      </w:tr>
      <w:tr w:rsidR="00ED3B9E" w14:paraId="1736BC25" w14:textId="77777777">
        <w:trPr>
          <w:trHeight w:val="280"/>
          <w:jc w:val="center"/>
        </w:trPr>
        <w:tc>
          <w:tcPr>
            <w:tcW w:w="6341" w:type="dxa"/>
            <w:gridSpan w:val="3"/>
            <w:vAlign w:val="center"/>
          </w:tcPr>
          <w:p w14:paraId="69A9F900" w14:textId="77777777" w:rsidR="00ED3B9E" w:rsidRDefault="00D31022">
            <w:pPr>
              <w:numPr>
                <w:ilvl w:val="0"/>
                <w:numId w:val="16"/>
              </w:numPr>
              <w:tabs>
                <w:tab w:val="left" w:pos="432"/>
              </w:tabs>
              <w:ind w:left="288" w:hanging="288"/>
              <w:rPr>
                <w:sz w:val="22"/>
                <w:szCs w:val="22"/>
              </w:rPr>
            </w:pPr>
            <w:r>
              <w:rPr>
                <w:sz w:val="22"/>
                <w:szCs w:val="22"/>
              </w:rPr>
              <w:t>Integrated English Literacy &amp; Civics Education (IELCE/IET)</w:t>
            </w:r>
          </w:p>
        </w:tc>
        <w:tc>
          <w:tcPr>
            <w:tcW w:w="3019" w:type="dxa"/>
            <w:vAlign w:val="center"/>
          </w:tcPr>
          <w:p w14:paraId="38C27607" w14:textId="77777777" w:rsidR="00ED3B9E" w:rsidRDefault="00D31022">
            <w:pPr>
              <w:rPr>
                <w:sz w:val="22"/>
                <w:szCs w:val="22"/>
              </w:rPr>
            </w:pPr>
            <w:r>
              <w:rPr>
                <w:sz w:val="22"/>
                <w:szCs w:val="22"/>
              </w:rPr>
              <w:t xml:space="preserve">$ </w:t>
            </w:r>
          </w:p>
        </w:tc>
      </w:tr>
      <w:tr w:rsidR="00ED3B9E" w14:paraId="1DA72B36" w14:textId="77777777">
        <w:trPr>
          <w:trHeight w:val="360"/>
          <w:jc w:val="center"/>
        </w:trPr>
        <w:tc>
          <w:tcPr>
            <w:tcW w:w="6341" w:type="dxa"/>
            <w:gridSpan w:val="3"/>
            <w:tcMar>
              <w:right w:w="115" w:type="dxa"/>
            </w:tcMar>
            <w:vAlign w:val="center"/>
          </w:tcPr>
          <w:p w14:paraId="29DC8380" w14:textId="77777777" w:rsidR="00ED3B9E" w:rsidRDefault="00D31022">
            <w:pPr>
              <w:jc w:val="right"/>
              <w:rPr>
                <w:b/>
                <w:sz w:val="22"/>
                <w:szCs w:val="22"/>
              </w:rPr>
            </w:pPr>
            <w:r>
              <w:rPr>
                <w:b/>
                <w:sz w:val="22"/>
                <w:szCs w:val="22"/>
              </w:rPr>
              <w:t>Federal Total</w:t>
            </w:r>
          </w:p>
        </w:tc>
        <w:tc>
          <w:tcPr>
            <w:tcW w:w="3019" w:type="dxa"/>
            <w:vAlign w:val="center"/>
          </w:tcPr>
          <w:p w14:paraId="0BAD97DA" w14:textId="77777777" w:rsidR="00ED3B9E" w:rsidRDefault="00D31022">
            <w:pPr>
              <w:rPr>
                <w:b/>
                <w:sz w:val="22"/>
                <w:szCs w:val="22"/>
              </w:rPr>
            </w:pPr>
            <w:r>
              <w:rPr>
                <w:b/>
                <w:sz w:val="22"/>
                <w:szCs w:val="22"/>
              </w:rPr>
              <w:t xml:space="preserve">$ </w:t>
            </w:r>
          </w:p>
        </w:tc>
      </w:tr>
      <w:tr w:rsidR="00ED3B9E" w14:paraId="2BBB44D4" w14:textId="77777777">
        <w:trPr>
          <w:trHeight w:val="420"/>
          <w:jc w:val="center"/>
        </w:trPr>
        <w:tc>
          <w:tcPr>
            <w:tcW w:w="6341" w:type="dxa"/>
            <w:gridSpan w:val="3"/>
            <w:shd w:val="clear" w:color="auto" w:fill="C5E0B3"/>
            <w:tcMar>
              <w:right w:w="115" w:type="dxa"/>
            </w:tcMar>
            <w:vAlign w:val="center"/>
          </w:tcPr>
          <w:p w14:paraId="3131861E" w14:textId="77777777" w:rsidR="00ED3B9E" w:rsidRDefault="00D31022">
            <w:pPr>
              <w:jc w:val="right"/>
              <w:rPr>
                <w:b/>
                <w:sz w:val="22"/>
                <w:szCs w:val="22"/>
              </w:rPr>
            </w:pPr>
            <w:r>
              <w:rPr>
                <w:b/>
                <w:sz w:val="22"/>
                <w:szCs w:val="22"/>
              </w:rPr>
              <w:t>GRAND TOTAL OF AMOUNT REQUESTED</w:t>
            </w:r>
          </w:p>
        </w:tc>
        <w:tc>
          <w:tcPr>
            <w:tcW w:w="3019" w:type="dxa"/>
            <w:vAlign w:val="center"/>
          </w:tcPr>
          <w:p w14:paraId="53F2FC06" w14:textId="77777777" w:rsidR="00ED3B9E" w:rsidRDefault="00D31022">
            <w:pPr>
              <w:rPr>
                <w:b/>
                <w:sz w:val="22"/>
                <w:szCs w:val="22"/>
              </w:rPr>
            </w:pPr>
            <w:r>
              <w:rPr>
                <w:b/>
                <w:sz w:val="22"/>
                <w:szCs w:val="22"/>
              </w:rPr>
              <w:t xml:space="preserve">$ </w:t>
            </w:r>
          </w:p>
        </w:tc>
      </w:tr>
      <w:tr w:rsidR="004423B5" w14:paraId="2EA29E5C" w14:textId="77777777" w:rsidTr="00123149">
        <w:trPr>
          <w:trHeight w:val="528"/>
          <w:jc w:val="center"/>
        </w:trPr>
        <w:tc>
          <w:tcPr>
            <w:tcW w:w="9360" w:type="dxa"/>
            <w:gridSpan w:val="4"/>
            <w:tcMar>
              <w:top w:w="173" w:type="dxa"/>
              <w:left w:w="115" w:type="dxa"/>
              <w:right w:w="115" w:type="dxa"/>
            </w:tcMar>
          </w:tcPr>
          <w:p w14:paraId="62854C55" w14:textId="77777777" w:rsidR="004423B5" w:rsidRDefault="004423B5">
            <w:pPr>
              <w:rPr>
                <w:b/>
                <w:sz w:val="20"/>
                <w:szCs w:val="20"/>
              </w:rPr>
            </w:pPr>
            <w:r>
              <w:rPr>
                <w:b/>
                <w:sz w:val="22"/>
                <w:szCs w:val="22"/>
              </w:rPr>
              <w:t>Signature:</w:t>
            </w:r>
          </w:p>
          <w:p w14:paraId="2BBA8C3C" w14:textId="2ECE52CA" w:rsidR="004423B5" w:rsidRDefault="004423B5">
            <w:pPr>
              <w:rPr>
                <w:sz w:val="22"/>
                <w:szCs w:val="22"/>
              </w:rPr>
            </w:pPr>
            <w:r>
              <w:rPr>
                <w:sz w:val="20"/>
                <w:szCs w:val="20"/>
              </w:rPr>
              <w:t>(Head of Grantee Agency)</w:t>
            </w:r>
          </w:p>
        </w:tc>
      </w:tr>
      <w:tr w:rsidR="004423B5" w14:paraId="71B275E7" w14:textId="77777777" w:rsidTr="004423B5">
        <w:trPr>
          <w:trHeight w:val="560"/>
          <w:jc w:val="center"/>
        </w:trPr>
        <w:tc>
          <w:tcPr>
            <w:tcW w:w="6295" w:type="dxa"/>
            <w:gridSpan w:val="2"/>
            <w:vAlign w:val="center"/>
          </w:tcPr>
          <w:p w14:paraId="573D117C" w14:textId="77777777" w:rsidR="004423B5" w:rsidRDefault="004423B5">
            <w:pPr>
              <w:tabs>
                <w:tab w:val="left" w:pos="720"/>
              </w:tabs>
              <w:rPr>
                <w:sz w:val="22"/>
                <w:szCs w:val="22"/>
              </w:rPr>
            </w:pPr>
            <w:r>
              <w:rPr>
                <w:b/>
                <w:sz w:val="22"/>
                <w:szCs w:val="22"/>
              </w:rPr>
              <w:t>Title:</w:t>
            </w:r>
            <w:r>
              <w:rPr>
                <w:b/>
                <w:sz w:val="22"/>
                <w:szCs w:val="22"/>
              </w:rPr>
              <w:tab/>
            </w:r>
          </w:p>
        </w:tc>
        <w:tc>
          <w:tcPr>
            <w:tcW w:w="3065" w:type="dxa"/>
            <w:gridSpan w:val="2"/>
            <w:vAlign w:val="center"/>
          </w:tcPr>
          <w:p w14:paraId="2FA1EA9E" w14:textId="3383B661" w:rsidR="004423B5" w:rsidRPr="004423B5" w:rsidRDefault="004423B5">
            <w:pPr>
              <w:tabs>
                <w:tab w:val="left" w:pos="720"/>
              </w:tabs>
              <w:rPr>
                <w:b/>
                <w:sz w:val="22"/>
                <w:szCs w:val="22"/>
              </w:rPr>
            </w:pPr>
            <w:r w:rsidRPr="004423B5">
              <w:rPr>
                <w:b/>
                <w:sz w:val="22"/>
                <w:szCs w:val="22"/>
              </w:rPr>
              <w:t>Date:</w:t>
            </w:r>
          </w:p>
        </w:tc>
      </w:tr>
    </w:tbl>
    <w:p w14:paraId="66621C32" w14:textId="77777777" w:rsidR="00ED3B9E" w:rsidRDefault="00ED3B9E">
      <w:pPr>
        <w:rPr>
          <w:sz w:val="16"/>
          <w:szCs w:val="16"/>
        </w:rPr>
      </w:pPr>
    </w:p>
    <w:p w14:paraId="5CE09EFA" w14:textId="77777777" w:rsidR="00ED3B9E" w:rsidRDefault="00ED3B9E">
      <w:pPr>
        <w:rPr>
          <w:i/>
          <w:sz w:val="20"/>
          <w:szCs w:val="20"/>
        </w:rPr>
        <w:sectPr w:rsidR="00ED3B9E" w:rsidSect="004423B5">
          <w:headerReference w:type="default" r:id="rId7"/>
          <w:footerReference w:type="even" r:id="rId8"/>
          <w:footerReference w:type="default" r:id="rId9"/>
          <w:footerReference w:type="first" r:id="rId10"/>
          <w:pgSz w:w="12240" w:h="15840"/>
          <w:pgMar w:top="1296" w:right="1440" w:bottom="1296" w:left="1440" w:header="1008" w:footer="432" w:gutter="0"/>
          <w:pgNumType w:start="1"/>
          <w:cols w:space="720" w:equalWidth="0">
            <w:col w:w="9360"/>
          </w:cols>
          <w:titlePg/>
          <w:docGrid w:linePitch="326"/>
        </w:sectPr>
      </w:pPr>
    </w:p>
    <w:p w14:paraId="6470C860" w14:textId="071B62DB" w:rsidR="00ED3B9E" w:rsidRDefault="00ED3B9E"/>
    <w:p w14:paraId="55C3F6FF" w14:textId="77777777" w:rsidR="00ED3B9E" w:rsidRDefault="00D31022">
      <w:pPr>
        <w:jc w:val="center"/>
        <w:rPr>
          <w:b/>
          <w:sz w:val="28"/>
          <w:szCs w:val="28"/>
        </w:rPr>
      </w:pPr>
      <w:r>
        <w:rPr>
          <w:b/>
          <w:sz w:val="28"/>
          <w:szCs w:val="28"/>
        </w:rPr>
        <w:t>Application Checklist</w:t>
      </w:r>
    </w:p>
    <w:p w14:paraId="59E77298" w14:textId="77777777" w:rsidR="00ED3B9E" w:rsidRDefault="00ED3B9E"/>
    <w:p w14:paraId="76520F62" w14:textId="2B289145" w:rsidR="00AC4C35" w:rsidRPr="00AC4C35" w:rsidRDefault="00AC4C35" w:rsidP="00AC4C35">
      <w:pPr>
        <w:rPr>
          <w:highlight w:val="cyan"/>
        </w:rPr>
      </w:pPr>
      <w:r w:rsidRPr="00AC4C35">
        <w:t>Use the application checklist to ensure inclusion of all documents necessary</w:t>
      </w:r>
      <w:r>
        <w:t>.</w:t>
      </w:r>
    </w:p>
    <w:p w14:paraId="1F2428E2" w14:textId="77777777" w:rsidR="00ED3B9E" w:rsidRDefault="00ED3B9E"/>
    <w:tbl>
      <w:tblPr>
        <w:tblStyle w:val="a0"/>
        <w:tblW w:w="9316"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2416"/>
        <w:gridCol w:w="4440"/>
        <w:gridCol w:w="2460"/>
      </w:tblGrid>
      <w:tr w:rsidR="00ED3B9E" w14:paraId="2CA333CE" w14:textId="77777777">
        <w:trPr>
          <w:trHeight w:val="600"/>
          <w:jc w:val="center"/>
        </w:trPr>
        <w:tc>
          <w:tcPr>
            <w:tcW w:w="2416" w:type="dxa"/>
            <w:shd w:val="clear" w:color="auto" w:fill="AEAAAA"/>
            <w:vAlign w:val="center"/>
          </w:tcPr>
          <w:p w14:paraId="49411CA6" w14:textId="77777777" w:rsidR="00ED3B9E" w:rsidRDefault="00D31022">
            <w:pPr>
              <w:rPr>
                <w:b/>
              </w:rPr>
            </w:pPr>
            <w:r>
              <w:rPr>
                <w:b/>
              </w:rPr>
              <w:t>SECTION PLACEMENT ORDER</w:t>
            </w:r>
          </w:p>
        </w:tc>
        <w:tc>
          <w:tcPr>
            <w:tcW w:w="4440" w:type="dxa"/>
            <w:shd w:val="clear" w:color="auto" w:fill="AEAAAA"/>
            <w:vAlign w:val="center"/>
          </w:tcPr>
          <w:p w14:paraId="61F4EF22" w14:textId="77777777" w:rsidR="00ED3B9E" w:rsidRDefault="00D31022">
            <w:pPr>
              <w:rPr>
                <w:b/>
              </w:rPr>
            </w:pPr>
            <w:r>
              <w:rPr>
                <w:b/>
              </w:rPr>
              <w:t>ITEM</w:t>
            </w:r>
          </w:p>
        </w:tc>
        <w:tc>
          <w:tcPr>
            <w:tcW w:w="2460" w:type="dxa"/>
            <w:shd w:val="clear" w:color="auto" w:fill="AEAAAA"/>
            <w:vAlign w:val="center"/>
          </w:tcPr>
          <w:p w14:paraId="0C86DB99" w14:textId="77777777" w:rsidR="00ED3B9E" w:rsidRDefault="00D31022">
            <w:pPr>
              <w:rPr>
                <w:b/>
              </w:rPr>
            </w:pPr>
            <w:r>
              <w:rPr>
                <w:b/>
              </w:rPr>
              <w:t>Check each line below upon completion ✔</w:t>
            </w:r>
          </w:p>
        </w:tc>
      </w:tr>
      <w:tr w:rsidR="00ED3B9E" w14:paraId="76AEA464" w14:textId="77777777">
        <w:trPr>
          <w:trHeight w:val="280"/>
          <w:jc w:val="center"/>
        </w:trPr>
        <w:tc>
          <w:tcPr>
            <w:tcW w:w="2416" w:type="dxa"/>
            <w:vMerge w:val="restart"/>
            <w:vAlign w:val="center"/>
          </w:tcPr>
          <w:p w14:paraId="0C073AA9" w14:textId="08554075" w:rsidR="00ED3B9E" w:rsidRDefault="002C3ECF">
            <w:pPr>
              <w:rPr>
                <w:b/>
              </w:rPr>
            </w:pPr>
            <w:r>
              <w:rPr>
                <w:b/>
              </w:rPr>
              <w:t>Application</w:t>
            </w:r>
          </w:p>
        </w:tc>
        <w:tc>
          <w:tcPr>
            <w:tcW w:w="4440" w:type="dxa"/>
            <w:vAlign w:val="center"/>
          </w:tcPr>
          <w:p w14:paraId="0C620A30" w14:textId="77777777" w:rsidR="00ED3B9E" w:rsidRDefault="00D31022">
            <w:r>
              <w:t>Title Page</w:t>
            </w:r>
          </w:p>
        </w:tc>
        <w:tc>
          <w:tcPr>
            <w:tcW w:w="2460" w:type="dxa"/>
          </w:tcPr>
          <w:p w14:paraId="282D8E09" w14:textId="77777777" w:rsidR="00ED3B9E" w:rsidRDefault="00ED3B9E">
            <w:pPr>
              <w:rPr>
                <w:b/>
              </w:rPr>
            </w:pPr>
          </w:p>
        </w:tc>
      </w:tr>
      <w:tr w:rsidR="002C3ECF" w14:paraId="02ED679C" w14:textId="77777777">
        <w:trPr>
          <w:trHeight w:val="280"/>
          <w:jc w:val="center"/>
        </w:trPr>
        <w:tc>
          <w:tcPr>
            <w:tcW w:w="2416" w:type="dxa"/>
            <w:vMerge/>
            <w:vAlign w:val="center"/>
          </w:tcPr>
          <w:p w14:paraId="35A5A9CF" w14:textId="77777777" w:rsidR="002C3ECF" w:rsidRDefault="002C3ECF">
            <w:pPr>
              <w:rPr>
                <w:b/>
              </w:rPr>
            </w:pPr>
          </w:p>
        </w:tc>
        <w:tc>
          <w:tcPr>
            <w:tcW w:w="4440" w:type="dxa"/>
            <w:vAlign w:val="center"/>
          </w:tcPr>
          <w:p w14:paraId="2F702C23" w14:textId="12845D0D" w:rsidR="002C3ECF" w:rsidRDefault="002C3ECF">
            <w:r>
              <w:t>Qualification of Personnel Chart</w:t>
            </w:r>
          </w:p>
        </w:tc>
        <w:tc>
          <w:tcPr>
            <w:tcW w:w="2460" w:type="dxa"/>
          </w:tcPr>
          <w:p w14:paraId="7D5A0E8E" w14:textId="77777777" w:rsidR="002C3ECF" w:rsidRDefault="002C3ECF">
            <w:pPr>
              <w:rPr>
                <w:b/>
              </w:rPr>
            </w:pPr>
          </w:p>
        </w:tc>
      </w:tr>
      <w:tr w:rsidR="002C3ECF" w14:paraId="4844D4B3" w14:textId="77777777">
        <w:trPr>
          <w:trHeight w:val="280"/>
          <w:jc w:val="center"/>
        </w:trPr>
        <w:tc>
          <w:tcPr>
            <w:tcW w:w="2416" w:type="dxa"/>
            <w:vMerge/>
            <w:vAlign w:val="center"/>
          </w:tcPr>
          <w:p w14:paraId="32B126BF" w14:textId="77777777" w:rsidR="002C3ECF" w:rsidRDefault="002C3ECF">
            <w:pPr>
              <w:rPr>
                <w:b/>
              </w:rPr>
            </w:pPr>
          </w:p>
        </w:tc>
        <w:tc>
          <w:tcPr>
            <w:tcW w:w="4440" w:type="dxa"/>
            <w:vAlign w:val="center"/>
          </w:tcPr>
          <w:p w14:paraId="51284E91" w14:textId="362F48D6" w:rsidR="002C3ECF" w:rsidRDefault="006F23B1">
            <w:r>
              <w:t>Data Quality Checklist</w:t>
            </w:r>
          </w:p>
        </w:tc>
        <w:tc>
          <w:tcPr>
            <w:tcW w:w="2460" w:type="dxa"/>
          </w:tcPr>
          <w:p w14:paraId="125B0112" w14:textId="77777777" w:rsidR="002C3ECF" w:rsidRDefault="002C3ECF">
            <w:pPr>
              <w:rPr>
                <w:b/>
              </w:rPr>
            </w:pPr>
          </w:p>
        </w:tc>
      </w:tr>
      <w:tr w:rsidR="00ED3B9E" w14:paraId="1A0763AD" w14:textId="77777777">
        <w:trPr>
          <w:trHeight w:val="280"/>
          <w:jc w:val="center"/>
        </w:trPr>
        <w:tc>
          <w:tcPr>
            <w:tcW w:w="2416" w:type="dxa"/>
            <w:vMerge/>
            <w:vAlign w:val="center"/>
          </w:tcPr>
          <w:p w14:paraId="29C8E27E" w14:textId="77777777" w:rsidR="00ED3B9E" w:rsidRDefault="00ED3B9E">
            <w:pPr>
              <w:widowControl w:val="0"/>
              <w:pBdr>
                <w:top w:val="nil"/>
                <w:left w:val="nil"/>
                <w:bottom w:val="nil"/>
                <w:right w:val="nil"/>
                <w:between w:val="nil"/>
              </w:pBdr>
              <w:spacing w:line="276" w:lineRule="auto"/>
              <w:rPr>
                <w:b/>
              </w:rPr>
            </w:pPr>
          </w:p>
        </w:tc>
        <w:tc>
          <w:tcPr>
            <w:tcW w:w="4440" w:type="dxa"/>
            <w:vAlign w:val="center"/>
          </w:tcPr>
          <w:p w14:paraId="1AA5D491" w14:textId="6A7A4D6B" w:rsidR="00ED3B9E" w:rsidRDefault="00D31022">
            <w:r>
              <w:t>Class Schedule (Excel)</w:t>
            </w:r>
          </w:p>
        </w:tc>
        <w:tc>
          <w:tcPr>
            <w:tcW w:w="2460" w:type="dxa"/>
          </w:tcPr>
          <w:p w14:paraId="66D87B84" w14:textId="77777777" w:rsidR="00ED3B9E" w:rsidRDefault="00ED3B9E">
            <w:pPr>
              <w:rPr>
                <w:b/>
              </w:rPr>
            </w:pPr>
          </w:p>
        </w:tc>
      </w:tr>
      <w:tr w:rsidR="00ED3B9E" w14:paraId="1FD51126" w14:textId="77777777">
        <w:trPr>
          <w:trHeight w:val="320"/>
          <w:jc w:val="center"/>
        </w:trPr>
        <w:tc>
          <w:tcPr>
            <w:tcW w:w="2416" w:type="dxa"/>
            <w:tcBorders>
              <w:top w:val="single" w:sz="12" w:space="0" w:color="000000"/>
              <w:bottom w:val="single" w:sz="12" w:space="0" w:color="000000"/>
            </w:tcBorders>
          </w:tcPr>
          <w:p w14:paraId="0F1AB15D" w14:textId="6AD80EB1" w:rsidR="00ED3B9E" w:rsidRDefault="00D31022">
            <w:pPr>
              <w:rPr>
                <w:b/>
              </w:rPr>
            </w:pPr>
            <w:r>
              <w:rPr>
                <w:b/>
              </w:rPr>
              <w:t>Budget</w:t>
            </w:r>
          </w:p>
        </w:tc>
        <w:tc>
          <w:tcPr>
            <w:tcW w:w="4440" w:type="dxa"/>
            <w:tcBorders>
              <w:top w:val="single" w:sz="12" w:space="0" w:color="000000"/>
              <w:bottom w:val="single" w:sz="12" w:space="0" w:color="000000"/>
            </w:tcBorders>
          </w:tcPr>
          <w:p w14:paraId="0E1302FF" w14:textId="77777777" w:rsidR="00ED3B9E" w:rsidRDefault="00D31022">
            <w:r>
              <w:t>Budget Workbook (Excel)</w:t>
            </w:r>
          </w:p>
        </w:tc>
        <w:tc>
          <w:tcPr>
            <w:tcW w:w="2460" w:type="dxa"/>
            <w:tcBorders>
              <w:top w:val="single" w:sz="12" w:space="0" w:color="000000"/>
              <w:bottom w:val="single" w:sz="12" w:space="0" w:color="000000"/>
            </w:tcBorders>
          </w:tcPr>
          <w:p w14:paraId="0A66ABAF" w14:textId="77777777" w:rsidR="00ED3B9E" w:rsidRDefault="00ED3B9E">
            <w:pPr>
              <w:rPr>
                <w:b/>
              </w:rPr>
            </w:pPr>
          </w:p>
        </w:tc>
      </w:tr>
      <w:tr w:rsidR="0070599B" w14:paraId="593A02E5" w14:textId="77777777">
        <w:trPr>
          <w:trHeight w:val="320"/>
          <w:jc w:val="center"/>
        </w:trPr>
        <w:tc>
          <w:tcPr>
            <w:tcW w:w="2416" w:type="dxa"/>
            <w:tcBorders>
              <w:top w:val="single" w:sz="12" w:space="0" w:color="000000"/>
              <w:bottom w:val="single" w:sz="12" w:space="0" w:color="000000"/>
            </w:tcBorders>
          </w:tcPr>
          <w:p w14:paraId="154CA4E2" w14:textId="29A4FFB0" w:rsidR="0070599B" w:rsidRDefault="0070599B">
            <w:pPr>
              <w:rPr>
                <w:b/>
              </w:rPr>
            </w:pPr>
            <w:r>
              <w:rPr>
                <w:b/>
              </w:rPr>
              <w:t>Professional Development</w:t>
            </w:r>
          </w:p>
        </w:tc>
        <w:tc>
          <w:tcPr>
            <w:tcW w:w="4440" w:type="dxa"/>
            <w:tcBorders>
              <w:top w:val="single" w:sz="12" w:space="0" w:color="000000"/>
              <w:bottom w:val="single" w:sz="12" w:space="0" w:color="000000"/>
            </w:tcBorders>
          </w:tcPr>
          <w:p w14:paraId="385E3577" w14:textId="2883ABC9" w:rsidR="0070599B" w:rsidRDefault="0070599B">
            <w:r>
              <w:t>Professional Development Plan(s)</w:t>
            </w:r>
          </w:p>
        </w:tc>
        <w:tc>
          <w:tcPr>
            <w:tcW w:w="2460" w:type="dxa"/>
            <w:tcBorders>
              <w:top w:val="single" w:sz="12" w:space="0" w:color="000000"/>
              <w:bottom w:val="single" w:sz="12" w:space="0" w:color="000000"/>
            </w:tcBorders>
          </w:tcPr>
          <w:p w14:paraId="1135D506" w14:textId="77777777" w:rsidR="0070599B" w:rsidRDefault="0070599B">
            <w:pPr>
              <w:rPr>
                <w:b/>
              </w:rPr>
            </w:pPr>
          </w:p>
        </w:tc>
      </w:tr>
      <w:tr w:rsidR="00ED3B9E" w14:paraId="57F59567" w14:textId="77777777">
        <w:trPr>
          <w:trHeight w:val="320"/>
          <w:jc w:val="center"/>
        </w:trPr>
        <w:tc>
          <w:tcPr>
            <w:tcW w:w="2416" w:type="dxa"/>
            <w:tcBorders>
              <w:top w:val="single" w:sz="12" w:space="0" w:color="000000"/>
              <w:bottom w:val="single" w:sz="12" w:space="0" w:color="000000"/>
            </w:tcBorders>
          </w:tcPr>
          <w:p w14:paraId="4BFF979A" w14:textId="4DA7C0C3" w:rsidR="00ED3B9E" w:rsidRDefault="00D31022">
            <w:pPr>
              <w:rPr>
                <w:b/>
              </w:rPr>
            </w:pPr>
            <w:r>
              <w:rPr>
                <w:b/>
              </w:rPr>
              <w:t>Assurances and Certifications</w:t>
            </w:r>
          </w:p>
        </w:tc>
        <w:tc>
          <w:tcPr>
            <w:tcW w:w="4440" w:type="dxa"/>
            <w:tcBorders>
              <w:top w:val="single" w:sz="12" w:space="0" w:color="000000"/>
              <w:bottom w:val="single" w:sz="12" w:space="0" w:color="000000"/>
            </w:tcBorders>
          </w:tcPr>
          <w:p w14:paraId="2767BCA6" w14:textId="77777777" w:rsidR="00ED3B9E" w:rsidRDefault="00D31022">
            <w:r>
              <w:t>Assurances and Certifications</w:t>
            </w:r>
          </w:p>
        </w:tc>
        <w:tc>
          <w:tcPr>
            <w:tcW w:w="2460" w:type="dxa"/>
            <w:tcBorders>
              <w:top w:val="single" w:sz="12" w:space="0" w:color="000000"/>
              <w:bottom w:val="single" w:sz="12" w:space="0" w:color="000000"/>
            </w:tcBorders>
          </w:tcPr>
          <w:p w14:paraId="51BCEDA4" w14:textId="77777777" w:rsidR="00ED3B9E" w:rsidRDefault="00ED3B9E">
            <w:pPr>
              <w:rPr>
                <w:b/>
              </w:rPr>
            </w:pPr>
          </w:p>
        </w:tc>
      </w:tr>
      <w:tr w:rsidR="00E97885" w14:paraId="5B409BCF" w14:textId="77777777">
        <w:trPr>
          <w:trHeight w:val="280"/>
          <w:jc w:val="center"/>
        </w:trPr>
        <w:tc>
          <w:tcPr>
            <w:tcW w:w="2416" w:type="dxa"/>
            <w:vMerge w:val="restart"/>
            <w:tcBorders>
              <w:top w:val="single" w:sz="12" w:space="0" w:color="000000"/>
              <w:bottom w:val="single" w:sz="4" w:space="0" w:color="000000"/>
            </w:tcBorders>
            <w:vAlign w:val="center"/>
          </w:tcPr>
          <w:p w14:paraId="53500BDA" w14:textId="751B5C6F" w:rsidR="00E97885" w:rsidRDefault="00E97885" w:rsidP="00E97885">
            <w:pPr>
              <w:rPr>
                <w:b/>
              </w:rPr>
            </w:pPr>
            <w:r>
              <w:rPr>
                <w:b/>
              </w:rPr>
              <w:t>IELCE-IET (If Applicable)</w:t>
            </w:r>
          </w:p>
        </w:tc>
        <w:tc>
          <w:tcPr>
            <w:tcW w:w="4440" w:type="dxa"/>
            <w:tcBorders>
              <w:top w:val="single" w:sz="12" w:space="0" w:color="000000"/>
              <w:bottom w:val="single" w:sz="4" w:space="0" w:color="000000"/>
            </w:tcBorders>
            <w:vAlign w:val="center"/>
          </w:tcPr>
          <w:p w14:paraId="40E379D8" w14:textId="35DAD68E" w:rsidR="00E97885" w:rsidRDefault="00252525" w:rsidP="00E97885">
            <w:r>
              <w:t>IELCE &amp; IET Class Schedule</w:t>
            </w:r>
          </w:p>
        </w:tc>
        <w:tc>
          <w:tcPr>
            <w:tcW w:w="2460" w:type="dxa"/>
            <w:tcBorders>
              <w:top w:val="single" w:sz="12" w:space="0" w:color="000000"/>
              <w:bottom w:val="single" w:sz="4" w:space="0" w:color="000000"/>
            </w:tcBorders>
          </w:tcPr>
          <w:p w14:paraId="71C63087" w14:textId="77777777" w:rsidR="00E97885" w:rsidRDefault="00E97885" w:rsidP="00E97885">
            <w:pPr>
              <w:rPr>
                <w:b/>
              </w:rPr>
            </w:pPr>
          </w:p>
        </w:tc>
      </w:tr>
      <w:tr w:rsidR="00E97885" w14:paraId="41068B35" w14:textId="77777777">
        <w:trPr>
          <w:trHeight w:val="280"/>
          <w:jc w:val="center"/>
        </w:trPr>
        <w:tc>
          <w:tcPr>
            <w:tcW w:w="2416" w:type="dxa"/>
            <w:vMerge/>
            <w:tcBorders>
              <w:top w:val="single" w:sz="12" w:space="0" w:color="000000"/>
              <w:bottom w:val="single" w:sz="4" w:space="0" w:color="000000"/>
            </w:tcBorders>
            <w:vAlign w:val="center"/>
          </w:tcPr>
          <w:p w14:paraId="5CF9F569" w14:textId="77777777" w:rsidR="00E97885" w:rsidRDefault="00E97885" w:rsidP="00E97885">
            <w:pPr>
              <w:widowControl w:val="0"/>
              <w:pBdr>
                <w:top w:val="nil"/>
                <w:left w:val="nil"/>
                <w:bottom w:val="nil"/>
                <w:right w:val="nil"/>
                <w:between w:val="nil"/>
              </w:pBdr>
              <w:spacing w:line="276" w:lineRule="auto"/>
              <w:rPr>
                <w:b/>
              </w:rPr>
            </w:pPr>
          </w:p>
        </w:tc>
        <w:tc>
          <w:tcPr>
            <w:tcW w:w="4440" w:type="dxa"/>
            <w:tcBorders>
              <w:top w:val="single" w:sz="4" w:space="0" w:color="000000"/>
              <w:bottom w:val="single" w:sz="12" w:space="0" w:color="000000"/>
            </w:tcBorders>
            <w:vAlign w:val="center"/>
          </w:tcPr>
          <w:p w14:paraId="7C48AE0F" w14:textId="77777777" w:rsidR="00E97885" w:rsidRDefault="00E97885" w:rsidP="00E97885">
            <w:r>
              <w:t>IELCE-IET Budget</w:t>
            </w:r>
          </w:p>
        </w:tc>
        <w:tc>
          <w:tcPr>
            <w:tcW w:w="2460" w:type="dxa"/>
            <w:tcBorders>
              <w:top w:val="single" w:sz="4" w:space="0" w:color="000000"/>
              <w:bottom w:val="single" w:sz="12" w:space="0" w:color="000000"/>
            </w:tcBorders>
          </w:tcPr>
          <w:p w14:paraId="0B4A6B64" w14:textId="77777777" w:rsidR="00E97885" w:rsidRDefault="00E97885" w:rsidP="00E97885">
            <w:pPr>
              <w:rPr>
                <w:b/>
              </w:rPr>
            </w:pPr>
          </w:p>
        </w:tc>
      </w:tr>
      <w:tr w:rsidR="00E97885" w14:paraId="2CBB652B" w14:textId="77777777">
        <w:trPr>
          <w:trHeight w:val="280"/>
          <w:jc w:val="center"/>
        </w:trPr>
        <w:tc>
          <w:tcPr>
            <w:tcW w:w="2416" w:type="dxa"/>
            <w:vMerge w:val="restart"/>
            <w:tcBorders>
              <w:top w:val="single" w:sz="12" w:space="0" w:color="000000"/>
            </w:tcBorders>
            <w:vAlign w:val="center"/>
          </w:tcPr>
          <w:p w14:paraId="33174CB7" w14:textId="54D41D59" w:rsidR="00E97885" w:rsidRDefault="00E97885" w:rsidP="00E97885">
            <w:pPr>
              <w:rPr>
                <w:b/>
              </w:rPr>
            </w:pPr>
            <w:r>
              <w:rPr>
                <w:b/>
              </w:rPr>
              <w:t>NEDP</w:t>
            </w:r>
            <w:r w:rsidR="00150A02">
              <w:rPr>
                <w:b/>
              </w:rPr>
              <w:t xml:space="preserve"> </w:t>
            </w:r>
            <w:r>
              <w:rPr>
                <w:b/>
              </w:rPr>
              <w:t>(If Applicable)</w:t>
            </w:r>
          </w:p>
        </w:tc>
        <w:tc>
          <w:tcPr>
            <w:tcW w:w="4440" w:type="dxa"/>
            <w:tcBorders>
              <w:top w:val="single" w:sz="12" w:space="0" w:color="000000"/>
            </w:tcBorders>
            <w:vAlign w:val="center"/>
          </w:tcPr>
          <w:p w14:paraId="1FE6E7DE" w14:textId="371A71C8" w:rsidR="00E97885" w:rsidRDefault="00E97885" w:rsidP="00E97885">
            <w:r>
              <w:t>NEDP Schedule</w:t>
            </w:r>
          </w:p>
        </w:tc>
        <w:tc>
          <w:tcPr>
            <w:tcW w:w="2460" w:type="dxa"/>
            <w:tcBorders>
              <w:top w:val="single" w:sz="12" w:space="0" w:color="000000"/>
            </w:tcBorders>
          </w:tcPr>
          <w:p w14:paraId="7859EBE3" w14:textId="77777777" w:rsidR="00E97885" w:rsidRDefault="00E97885" w:rsidP="00E97885">
            <w:pPr>
              <w:rPr>
                <w:b/>
              </w:rPr>
            </w:pPr>
          </w:p>
        </w:tc>
      </w:tr>
      <w:tr w:rsidR="00E97885" w14:paraId="39C15BD9" w14:textId="77777777" w:rsidTr="006553F6">
        <w:trPr>
          <w:trHeight w:val="280"/>
          <w:jc w:val="center"/>
        </w:trPr>
        <w:tc>
          <w:tcPr>
            <w:tcW w:w="2416" w:type="dxa"/>
            <w:vMerge/>
            <w:tcBorders>
              <w:top w:val="single" w:sz="12" w:space="0" w:color="000000"/>
              <w:bottom w:val="single" w:sz="12" w:space="0" w:color="000000"/>
            </w:tcBorders>
            <w:vAlign w:val="center"/>
          </w:tcPr>
          <w:p w14:paraId="3BE0DFD0" w14:textId="77777777" w:rsidR="00E97885" w:rsidRDefault="00E97885" w:rsidP="00E97885">
            <w:pPr>
              <w:widowControl w:val="0"/>
              <w:pBdr>
                <w:top w:val="nil"/>
                <w:left w:val="nil"/>
                <w:bottom w:val="nil"/>
                <w:right w:val="nil"/>
                <w:between w:val="nil"/>
              </w:pBdr>
              <w:spacing w:line="276" w:lineRule="auto"/>
              <w:rPr>
                <w:b/>
              </w:rPr>
            </w:pPr>
          </w:p>
        </w:tc>
        <w:tc>
          <w:tcPr>
            <w:tcW w:w="4440" w:type="dxa"/>
            <w:tcBorders>
              <w:bottom w:val="single" w:sz="12" w:space="0" w:color="000000"/>
            </w:tcBorders>
            <w:vAlign w:val="center"/>
          </w:tcPr>
          <w:p w14:paraId="3CF6F9F1" w14:textId="77777777" w:rsidR="00E97885" w:rsidRDefault="00E97885" w:rsidP="00E97885">
            <w:r>
              <w:t>NEDP Budget</w:t>
            </w:r>
          </w:p>
        </w:tc>
        <w:tc>
          <w:tcPr>
            <w:tcW w:w="2460" w:type="dxa"/>
            <w:tcBorders>
              <w:bottom w:val="single" w:sz="12" w:space="0" w:color="000000"/>
            </w:tcBorders>
          </w:tcPr>
          <w:p w14:paraId="69DF620C" w14:textId="77777777" w:rsidR="00E97885" w:rsidRDefault="00E97885" w:rsidP="00E97885">
            <w:pPr>
              <w:rPr>
                <w:b/>
              </w:rPr>
            </w:pPr>
          </w:p>
        </w:tc>
      </w:tr>
      <w:tr w:rsidR="006553F6" w14:paraId="11B2DAFE" w14:textId="77777777" w:rsidTr="006553F6">
        <w:trPr>
          <w:trHeight w:val="280"/>
          <w:jc w:val="center"/>
        </w:trPr>
        <w:tc>
          <w:tcPr>
            <w:tcW w:w="2416" w:type="dxa"/>
            <w:tcBorders>
              <w:top w:val="single" w:sz="12" w:space="0" w:color="000000"/>
            </w:tcBorders>
            <w:vAlign w:val="center"/>
          </w:tcPr>
          <w:p w14:paraId="3CCFB0D7" w14:textId="0CB3806B" w:rsidR="006553F6" w:rsidRDefault="006553F6" w:rsidP="006553F6">
            <w:pPr>
              <w:widowControl w:val="0"/>
              <w:pBdr>
                <w:top w:val="nil"/>
                <w:left w:val="nil"/>
                <w:bottom w:val="nil"/>
                <w:right w:val="nil"/>
                <w:between w:val="nil"/>
              </w:pBdr>
              <w:rPr>
                <w:b/>
              </w:rPr>
            </w:pPr>
            <w:r>
              <w:rPr>
                <w:b/>
              </w:rPr>
              <w:t>Family Literacy (If Applicable)</w:t>
            </w:r>
          </w:p>
        </w:tc>
        <w:tc>
          <w:tcPr>
            <w:tcW w:w="4440" w:type="dxa"/>
            <w:tcBorders>
              <w:top w:val="single" w:sz="12" w:space="0" w:color="000000"/>
              <w:bottom w:val="single" w:sz="18" w:space="0" w:color="000000"/>
            </w:tcBorders>
          </w:tcPr>
          <w:p w14:paraId="06BFFD14" w14:textId="33E71FDE" w:rsidR="006553F6" w:rsidRDefault="006553F6" w:rsidP="006553F6">
            <w:r>
              <w:t>Family Literacy Partnership Expectations</w:t>
            </w:r>
          </w:p>
        </w:tc>
        <w:tc>
          <w:tcPr>
            <w:tcW w:w="2460" w:type="dxa"/>
            <w:tcBorders>
              <w:top w:val="single" w:sz="12" w:space="0" w:color="000000"/>
              <w:bottom w:val="single" w:sz="18" w:space="0" w:color="000000"/>
            </w:tcBorders>
          </w:tcPr>
          <w:p w14:paraId="0E5C9AFF" w14:textId="77777777" w:rsidR="006553F6" w:rsidRDefault="006553F6" w:rsidP="00E97885">
            <w:pPr>
              <w:rPr>
                <w:b/>
              </w:rPr>
            </w:pPr>
          </w:p>
        </w:tc>
      </w:tr>
    </w:tbl>
    <w:p w14:paraId="49ED667A" w14:textId="77777777" w:rsidR="00ED3B9E" w:rsidRDefault="00ED3B9E">
      <w:pPr>
        <w:rPr>
          <w:b/>
        </w:rPr>
      </w:pPr>
    </w:p>
    <w:p w14:paraId="33813D93" w14:textId="77777777" w:rsidR="00ED3B9E" w:rsidRDefault="00ED3B9E">
      <w:pPr>
        <w:rPr>
          <w:b/>
        </w:rPr>
      </w:pPr>
    </w:p>
    <w:p w14:paraId="0023EF6C" w14:textId="77777777" w:rsidR="00ED3B9E" w:rsidRDefault="00ED3B9E">
      <w:pPr>
        <w:rPr>
          <w:b/>
        </w:rPr>
      </w:pPr>
    </w:p>
    <w:p w14:paraId="7DA4AC7E" w14:textId="77777777" w:rsidR="00ED3B9E" w:rsidRDefault="00ED3B9E">
      <w:pPr>
        <w:rPr>
          <w:b/>
        </w:rPr>
      </w:pPr>
    </w:p>
    <w:p w14:paraId="317A48B3" w14:textId="77777777" w:rsidR="00ED3B9E" w:rsidRDefault="00ED3B9E">
      <w:pPr>
        <w:rPr>
          <w:b/>
        </w:rPr>
      </w:pPr>
    </w:p>
    <w:p w14:paraId="3B43C4AF" w14:textId="77777777" w:rsidR="00ED3B9E" w:rsidRDefault="00ED3B9E">
      <w:pPr>
        <w:rPr>
          <w:b/>
        </w:rPr>
      </w:pPr>
    </w:p>
    <w:p w14:paraId="31DD3641" w14:textId="77777777" w:rsidR="00ED3B9E" w:rsidRDefault="00ED3B9E">
      <w:pPr>
        <w:rPr>
          <w:b/>
        </w:rPr>
      </w:pPr>
    </w:p>
    <w:p w14:paraId="0E773CCC" w14:textId="77777777" w:rsidR="00ED3B9E" w:rsidRDefault="00ED3B9E">
      <w:pPr>
        <w:rPr>
          <w:b/>
        </w:rPr>
      </w:pPr>
    </w:p>
    <w:p w14:paraId="0F642824" w14:textId="77777777" w:rsidR="00ED3B9E" w:rsidRDefault="00ED3B9E">
      <w:pPr>
        <w:rPr>
          <w:b/>
        </w:rPr>
      </w:pPr>
    </w:p>
    <w:p w14:paraId="02169ABE" w14:textId="01306598" w:rsidR="00DB7DFB" w:rsidRDefault="00DB7DFB">
      <w:pPr>
        <w:rPr>
          <w:b/>
        </w:rPr>
      </w:pPr>
      <w:r>
        <w:rPr>
          <w:b/>
        </w:rPr>
        <w:br w:type="page"/>
      </w:r>
    </w:p>
    <w:p w14:paraId="3C8C3233" w14:textId="0F9C05B5" w:rsidR="00ED3B9E" w:rsidRDefault="00D31022">
      <w:pPr>
        <w:jc w:val="center"/>
        <w:rPr>
          <w:b/>
        </w:rPr>
      </w:pPr>
      <w:r>
        <w:rPr>
          <w:b/>
        </w:rPr>
        <w:t>Qualification of Personnel Chart</w:t>
      </w:r>
    </w:p>
    <w:p w14:paraId="696EA358" w14:textId="77777777" w:rsidR="00ED3B9E" w:rsidRDefault="00D31022">
      <w:pPr>
        <w:jc w:val="center"/>
        <w:rPr>
          <w:b/>
        </w:rPr>
      </w:pPr>
      <w:r>
        <w:rPr>
          <w:b/>
        </w:rPr>
        <w:t>State Required Key Staff</w:t>
      </w:r>
    </w:p>
    <w:p w14:paraId="547D587C" w14:textId="77777777" w:rsidR="00ED3B9E" w:rsidRDefault="00ED3B9E">
      <w:pPr>
        <w:jc w:val="center"/>
        <w:rPr>
          <w:b/>
        </w:rPr>
      </w:pPr>
    </w:p>
    <w:tbl>
      <w:tblPr>
        <w:tblStyle w:val="ae"/>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5"/>
        <w:gridCol w:w="950"/>
        <w:gridCol w:w="900"/>
        <w:gridCol w:w="1260"/>
        <w:gridCol w:w="1020"/>
        <w:gridCol w:w="1140"/>
        <w:gridCol w:w="1080"/>
      </w:tblGrid>
      <w:tr w:rsidR="00ED3B9E" w14:paraId="1793594D" w14:textId="77777777">
        <w:trPr>
          <w:trHeight w:val="300"/>
          <w:jc w:val="center"/>
        </w:trPr>
        <w:tc>
          <w:tcPr>
            <w:tcW w:w="2915" w:type="dxa"/>
            <w:vMerge w:val="restart"/>
            <w:shd w:val="clear" w:color="auto" w:fill="C5E0B3"/>
            <w:vAlign w:val="center"/>
          </w:tcPr>
          <w:p w14:paraId="67B86E01" w14:textId="77777777" w:rsidR="00ED3B9E" w:rsidRDefault="00D31022">
            <w:pPr>
              <w:rPr>
                <w:b/>
                <w:sz w:val="22"/>
                <w:szCs w:val="22"/>
              </w:rPr>
            </w:pPr>
            <w:r>
              <w:rPr>
                <w:b/>
                <w:sz w:val="22"/>
                <w:szCs w:val="22"/>
              </w:rPr>
              <w:t>Name</w:t>
            </w:r>
          </w:p>
        </w:tc>
        <w:tc>
          <w:tcPr>
            <w:tcW w:w="1850" w:type="dxa"/>
            <w:gridSpan w:val="2"/>
            <w:shd w:val="clear" w:color="auto" w:fill="auto"/>
            <w:tcMar>
              <w:left w:w="0" w:type="dxa"/>
              <w:right w:w="0" w:type="dxa"/>
            </w:tcMar>
            <w:vAlign w:val="center"/>
          </w:tcPr>
          <w:p w14:paraId="2960F7DA" w14:textId="77777777" w:rsidR="00ED3B9E" w:rsidRDefault="00D31022">
            <w:pPr>
              <w:jc w:val="center"/>
              <w:rPr>
                <w:b/>
                <w:sz w:val="22"/>
                <w:szCs w:val="22"/>
              </w:rPr>
            </w:pPr>
            <w:r>
              <w:rPr>
                <w:b/>
                <w:sz w:val="22"/>
                <w:szCs w:val="22"/>
              </w:rPr>
              <w:t>Time on Project</w:t>
            </w:r>
          </w:p>
        </w:tc>
        <w:tc>
          <w:tcPr>
            <w:tcW w:w="4500" w:type="dxa"/>
            <w:gridSpan w:val="4"/>
            <w:shd w:val="clear" w:color="auto" w:fill="auto"/>
            <w:vAlign w:val="center"/>
          </w:tcPr>
          <w:p w14:paraId="081137B9" w14:textId="77777777" w:rsidR="00ED3B9E" w:rsidRDefault="00D31022">
            <w:pPr>
              <w:jc w:val="center"/>
              <w:rPr>
                <w:b/>
                <w:sz w:val="22"/>
                <w:szCs w:val="22"/>
              </w:rPr>
            </w:pPr>
            <w:r>
              <w:rPr>
                <w:b/>
                <w:sz w:val="22"/>
                <w:szCs w:val="22"/>
              </w:rPr>
              <w:t>Credentials and Experience</w:t>
            </w:r>
          </w:p>
        </w:tc>
      </w:tr>
      <w:tr w:rsidR="00ED3B9E" w14:paraId="74F21C14" w14:textId="77777777" w:rsidTr="00FD7DB1">
        <w:trPr>
          <w:trHeight w:val="560"/>
          <w:jc w:val="center"/>
        </w:trPr>
        <w:tc>
          <w:tcPr>
            <w:tcW w:w="2915" w:type="dxa"/>
            <w:vMerge/>
            <w:shd w:val="clear" w:color="auto" w:fill="C5E0B3"/>
            <w:vAlign w:val="center"/>
          </w:tcPr>
          <w:p w14:paraId="0AD58F15" w14:textId="77777777" w:rsidR="00ED3B9E" w:rsidRDefault="00ED3B9E">
            <w:pPr>
              <w:widowControl w:val="0"/>
              <w:pBdr>
                <w:top w:val="nil"/>
                <w:left w:val="nil"/>
                <w:bottom w:val="nil"/>
                <w:right w:val="nil"/>
                <w:between w:val="nil"/>
              </w:pBdr>
              <w:spacing w:line="276" w:lineRule="auto"/>
              <w:rPr>
                <w:b/>
                <w:sz w:val="22"/>
                <w:szCs w:val="22"/>
              </w:rPr>
            </w:pPr>
          </w:p>
        </w:tc>
        <w:tc>
          <w:tcPr>
            <w:tcW w:w="950" w:type="dxa"/>
            <w:shd w:val="clear" w:color="auto" w:fill="C5E0B3"/>
            <w:tcMar>
              <w:left w:w="0" w:type="dxa"/>
              <w:right w:w="0" w:type="dxa"/>
            </w:tcMar>
            <w:vAlign w:val="center"/>
          </w:tcPr>
          <w:p w14:paraId="3DDEBD45" w14:textId="77777777" w:rsidR="00ED3B9E" w:rsidRDefault="00D31022">
            <w:pPr>
              <w:jc w:val="center"/>
              <w:rPr>
                <w:b/>
                <w:sz w:val="22"/>
                <w:szCs w:val="22"/>
              </w:rPr>
            </w:pPr>
            <w:r>
              <w:rPr>
                <w:b/>
                <w:sz w:val="22"/>
                <w:szCs w:val="22"/>
              </w:rPr>
              <w:t>Number of Hours per Week</w:t>
            </w:r>
          </w:p>
        </w:tc>
        <w:tc>
          <w:tcPr>
            <w:tcW w:w="900" w:type="dxa"/>
            <w:shd w:val="clear" w:color="auto" w:fill="C5E0B3"/>
            <w:tcMar>
              <w:left w:w="0" w:type="dxa"/>
              <w:right w:w="0" w:type="dxa"/>
            </w:tcMar>
            <w:vAlign w:val="center"/>
          </w:tcPr>
          <w:p w14:paraId="250FD317" w14:textId="77777777" w:rsidR="00ED3B9E" w:rsidRDefault="00D31022">
            <w:pPr>
              <w:jc w:val="center"/>
              <w:rPr>
                <w:b/>
                <w:sz w:val="22"/>
                <w:szCs w:val="22"/>
              </w:rPr>
            </w:pPr>
            <w:r>
              <w:rPr>
                <w:b/>
                <w:sz w:val="22"/>
                <w:szCs w:val="22"/>
              </w:rPr>
              <w:t>Number of Weeks</w:t>
            </w:r>
          </w:p>
        </w:tc>
        <w:tc>
          <w:tcPr>
            <w:tcW w:w="1260" w:type="dxa"/>
            <w:shd w:val="clear" w:color="auto" w:fill="C5E0B3"/>
            <w:vAlign w:val="center"/>
          </w:tcPr>
          <w:p w14:paraId="6B21D6B8" w14:textId="77777777" w:rsidR="00ED3B9E" w:rsidRDefault="00D31022">
            <w:pPr>
              <w:jc w:val="center"/>
              <w:rPr>
                <w:b/>
                <w:sz w:val="22"/>
                <w:szCs w:val="22"/>
              </w:rPr>
            </w:pPr>
            <w:r>
              <w:rPr>
                <w:b/>
                <w:sz w:val="22"/>
                <w:szCs w:val="22"/>
              </w:rPr>
              <w:t>Bachelor’s Degree</w:t>
            </w:r>
          </w:p>
        </w:tc>
        <w:tc>
          <w:tcPr>
            <w:tcW w:w="1020" w:type="dxa"/>
            <w:shd w:val="clear" w:color="auto" w:fill="C5E0B3"/>
            <w:tcMar>
              <w:left w:w="43" w:type="dxa"/>
              <w:right w:w="43" w:type="dxa"/>
            </w:tcMar>
            <w:vAlign w:val="center"/>
          </w:tcPr>
          <w:p w14:paraId="0C3747FC" w14:textId="77777777" w:rsidR="00ED3B9E" w:rsidRDefault="00D31022">
            <w:pPr>
              <w:jc w:val="center"/>
              <w:rPr>
                <w:b/>
                <w:sz w:val="22"/>
                <w:szCs w:val="22"/>
              </w:rPr>
            </w:pPr>
            <w:r>
              <w:rPr>
                <w:b/>
                <w:sz w:val="22"/>
                <w:szCs w:val="22"/>
              </w:rPr>
              <w:t>Master’s Degree</w:t>
            </w:r>
          </w:p>
        </w:tc>
        <w:tc>
          <w:tcPr>
            <w:tcW w:w="1140" w:type="dxa"/>
            <w:shd w:val="clear" w:color="auto" w:fill="C5E0B3"/>
            <w:vAlign w:val="center"/>
          </w:tcPr>
          <w:p w14:paraId="3FD13AD4" w14:textId="77777777" w:rsidR="00ED3B9E" w:rsidRDefault="00D31022">
            <w:pPr>
              <w:jc w:val="center"/>
              <w:rPr>
                <w:b/>
                <w:sz w:val="22"/>
                <w:szCs w:val="22"/>
              </w:rPr>
            </w:pPr>
            <w:r>
              <w:rPr>
                <w:b/>
                <w:sz w:val="22"/>
                <w:szCs w:val="22"/>
              </w:rPr>
              <w:t>Terminal Degree</w:t>
            </w:r>
          </w:p>
        </w:tc>
        <w:tc>
          <w:tcPr>
            <w:tcW w:w="1080" w:type="dxa"/>
            <w:shd w:val="clear" w:color="auto" w:fill="C5E0B3"/>
            <w:vAlign w:val="center"/>
          </w:tcPr>
          <w:p w14:paraId="58CABE44" w14:textId="77777777" w:rsidR="00ED3B9E" w:rsidRDefault="00D31022">
            <w:pPr>
              <w:jc w:val="center"/>
              <w:rPr>
                <w:b/>
                <w:sz w:val="22"/>
                <w:szCs w:val="22"/>
              </w:rPr>
            </w:pPr>
            <w:r>
              <w:rPr>
                <w:b/>
                <w:sz w:val="22"/>
                <w:szCs w:val="22"/>
              </w:rPr>
              <w:t>Years of Adult Ed</w:t>
            </w:r>
          </w:p>
        </w:tc>
      </w:tr>
      <w:tr w:rsidR="00ED3B9E" w14:paraId="033BFA8B" w14:textId="77777777" w:rsidTr="00FD7DB1">
        <w:trPr>
          <w:trHeight w:val="560"/>
          <w:jc w:val="center"/>
        </w:trPr>
        <w:tc>
          <w:tcPr>
            <w:tcW w:w="2915" w:type="dxa"/>
            <w:shd w:val="clear" w:color="auto" w:fill="auto"/>
            <w:vAlign w:val="center"/>
          </w:tcPr>
          <w:p w14:paraId="072C2241" w14:textId="77777777" w:rsidR="00ED3B9E" w:rsidRDefault="00D31022">
            <w:pPr>
              <w:rPr>
                <w:sz w:val="22"/>
                <w:szCs w:val="22"/>
              </w:rPr>
            </w:pPr>
            <w:r>
              <w:rPr>
                <w:sz w:val="22"/>
                <w:szCs w:val="22"/>
              </w:rPr>
              <w:t>Program Administrator</w:t>
            </w:r>
          </w:p>
          <w:p w14:paraId="432ADC2C" w14:textId="77777777" w:rsidR="00ED3B9E" w:rsidRDefault="00D31022">
            <w:pPr>
              <w:rPr>
                <w:sz w:val="22"/>
                <w:szCs w:val="22"/>
              </w:rPr>
            </w:pPr>
            <w:r>
              <w:rPr>
                <w:sz w:val="22"/>
                <w:szCs w:val="22"/>
              </w:rPr>
              <w:t xml:space="preserve">Name: </w:t>
            </w:r>
          </w:p>
          <w:p w14:paraId="5E4D658A" w14:textId="77777777" w:rsidR="00ED3B9E" w:rsidRDefault="00D31022">
            <w:pPr>
              <w:rPr>
                <w:sz w:val="22"/>
                <w:szCs w:val="22"/>
              </w:rPr>
            </w:pPr>
            <w:r>
              <w:rPr>
                <w:sz w:val="22"/>
                <w:szCs w:val="22"/>
              </w:rPr>
              <w:t xml:space="preserve">Phone: </w:t>
            </w:r>
          </w:p>
          <w:p w14:paraId="5A3D4C01" w14:textId="77777777" w:rsidR="00ED3B9E" w:rsidRDefault="00D31022">
            <w:pPr>
              <w:rPr>
                <w:sz w:val="22"/>
                <w:szCs w:val="22"/>
              </w:rPr>
            </w:pPr>
            <w:r>
              <w:rPr>
                <w:sz w:val="22"/>
                <w:szCs w:val="22"/>
              </w:rPr>
              <w:t xml:space="preserve">E-Mail: </w:t>
            </w:r>
          </w:p>
        </w:tc>
        <w:tc>
          <w:tcPr>
            <w:tcW w:w="950" w:type="dxa"/>
            <w:shd w:val="clear" w:color="auto" w:fill="auto"/>
            <w:tcMar>
              <w:left w:w="0" w:type="dxa"/>
              <w:right w:w="0" w:type="dxa"/>
            </w:tcMar>
            <w:vAlign w:val="center"/>
          </w:tcPr>
          <w:p w14:paraId="7C999947" w14:textId="77777777" w:rsidR="00ED3B9E" w:rsidRDefault="00ED3B9E">
            <w:pPr>
              <w:rPr>
                <w:sz w:val="22"/>
                <w:szCs w:val="22"/>
              </w:rPr>
            </w:pPr>
          </w:p>
        </w:tc>
        <w:tc>
          <w:tcPr>
            <w:tcW w:w="900" w:type="dxa"/>
            <w:shd w:val="clear" w:color="auto" w:fill="auto"/>
            <w:tcMar>
              <w:left w:w="0" w:type="dxa"/>
              <w:right w:w="0" w:type="dxa"/>
            </w:tcMar>
            <w:vAlign w:val="center"/>
          </w:tcPr>
          <w:p w14:paraId="2B9A2D9C" w14:textId="77777777" w:rsidR="00ED3B9E" w:rsidRDefault="00ED3B9E">
            <w:pPr>
              <w:rPr>
                <w:sz w:val="22"/>
                <w:szCs w:val="22"/>
              </w:rPr>
            </w:pPr>
          </w:p>
        </w:tc>
        <w:tc>
          <w:tcPr>
            <w:tcW w:w="1260" w:type="dxa"/>
            <w:shd w:val="clear" w:color="auto" w:fill="auto"/>
            <w:vAlign w:val="center"/>
          </w:tcPr>
          <w:p w14:paraId="54D4740A" w14:textId="77777777" w:rsidR="00ED3B9E" w:rsidRDefault="00ED3B9E">
            <w:pPr>
              <w:rPr>
                <w:sz w:val="22"/>
                <w:szCs w:val="22"/>
              </w:rPr>
            </w:pPr>
          </w:p>
        </w:tc>
        <w:tc>
          <w:tcPr>
            <w:tcW w:w="1020" w:type="dxa"/>
            <w:shd w:val="clear" w:color="auto" w:fill="auto"/>
            <w:tcMar>
              <w:left w:w="43" w:type="dxa"/>
              <w:right w:w="43" w:type="dxa"/>
            </w:tcMar>
            <w:vAlign w:val="center"/>
          </w:tcPr>
          <w:p w14:paraId="75749093" w14:textId="77777777" w:rsidR="00ED3B9E" w:rsidRDefault="00ED3B9E">
            <w:pPr>
              <w:rPr>
                <w:sz w:val="22"/>
                <w:szCs w:val="22"/>
              </w:rPr>
            </w:pPr>
          </w:p>
        </w:tc>
        <w:tc>
          <w:tcPr>
            <w:tcW w:w="1140" w:type="dxa"/>
            <w:shd w:val="clear" w:color="auto" w:fill="auto"/>
            <w:vAlign w:val="center"/>
          </w:tcPr>
          <w:p w14:paraId="13DB5BA7" w14:textId="77777777" w:rsidR="00ED3B9E" w:rsidRDefault="00ED3B9E">
            <w:pPr>
              <w:rPr>
                <w:sz w:val="22"/>
                <w:szCs w:val="22"/>
              </w:rPr>
            </w:pPr>
          </w:p>
        </w:tc>
        <w:tc>
          <w:tcPr>
            <w:tcW w:w="1080" w:type="dxa"/>
            <w:shd w:val="clear" w:color="auto" w:fill="auto"/>
            <w:vAlign w:val="center"/>
          </w:tcPr>
          <w:p w14:paraId="6157E012" w14:textId="77777777" w:rsidR="00ED3B9E" w:rsidRDefault="00ED3B9E">
            <w:pPr>
              <w:rPr>
                <w:sz w:val="22"/>
                <w:szCs w:val="22"/>
              </w:rPr>
            </w:pPr>
          </w:p>
        </w:tc>
      </w:tr>
      <w:tr w:rsidR="00ED3B9E" w14:paraId="7356FD57" w14:textId="77777777" w:rsidTr="00FD7DB1">
        <w:trPr>
          <w:trHeight w:val="560"/>
          <w:jc w:val="center"/>
        </w:trPr>
        <w:tc>
          <w:tcPr>
            <w:tcW w:w="2915" w:type="dxa"/>
            <w:shd w:val="clear" w:color="auto" w:fill="auto"/>
            <w:vAlign w:val="center"/>
          </w:tcPr>
          <w:p w14:paraId="2F075E78" w14:textId="77777777" w:rsidR="00ED3B9E" w:rsidRDefault="00D31022">
            <w:pPr>
              <w:rPr>
                <w:sz w:val="22"/>
                <w:szCs w:val="22"/>
              </w:rPr>
            </w:pPr>
            <w:r>
              <w:rPr>
                <w:sz w:val="22"/>
                <w:szCs w:val="22"/>
              </w:rPr>
              <w:t>Instructional Specialist</w:t>
            </w:r>
          </w:p>
          <w:p w14:paraId="48BFEF5F" w14:textId="77777777" w:rsidR="00ED3B9E" w:rsidRDefault="00D31022">
            <w:pPr>
              <w:rPr>
                <w:sz w:val="22"/>
                <w:szCs w:val="22"/>
              </w:rPr>
            </w:pPr>
            <w:r>
              <w:rPr>
                <w:sz w:val="22"/>
                <w:szCs w:val="22"/>
              </w:rPr>
              <w:t xml:space="preserve">Name: </w:t>
            </w:r>
          </w:p>
          <w:p w14:paraId="064EEED3" w14:textId="77777777" w:rsidR="00ED3B9E" w:rsidRDefault="00D31022">
            <w:pPr>
              <w:rPr>
                <w:sz w:val="22"/>
                <w:szCs w:val="22"/>
              </w:rPr>
            </w:pPr>
            <w:r>
              <w:rPr>
                <w:sz w:val="22"/>
                <w:szCs w:val="22"/>
              </w:rPr>
              <w:t xml:space="preserve">Phone: </w:t>
            </w:r>
          </w:p>
          <w:p w14:paraId="1D2CC9EE" w14:textId="77777777" w:rsidR="00ED3B9E" w:rsidRDefault="00D31022">
            <w:pPr>
              <w:rPr>
                <w:sz w:val="22"/>
                <w:szCs w:val="22"/>
              </w:rPr>
            </w:pPr>
            <w:r>
              <w:rPr>
                <w:sz w:val="22"/>
                <w:szCs w:val="22"/>
              </w:rPr>
              <w:t xml:space="preserve">E-Mail: </w:t>
            </w:r>
          </w:p>
        </w:tc>
        <w:tc>
          <w:tcPr>
            <w:tcW w:w="950" w:type="dxa"/>
            <w:shd w:val="clear" w:color="auto" w:fill="auto"/>
            <w:tcMar>
              <w:left w:w="0" w:type="dxa"/>
              <w:right w:w="0" w:type="dxa"/>
            </w:tcMar>
            <w:vAlign w:val="center"/>
          </w:tcPr>
          <w:p w14:paraId="5A4B688E" w14:textId="77777777" w:rsidR="00ED3B9E" w:rsidRDefault="00ED3B9E">
            <w:pPr>
              <w:rPr>
                <w:sz w:val="22"/>
                <w:szCs w:val="22"/>
              </w:rPr>
            </w:pPr>
          </w:p>
        </w:tc>
        <w:tc>
          <w:tcPr>
            <w:tcW w:w="900" w:type="dxa"/>
            <w:shd w:val="clear" w:color="auto" w:fill="auto"/>
            <w:tcMar>
              <w:left w:w="0" w:type="dxa"/>
              <w:right w:w="0" w:type="dxa"/>
            </w:tcMar>
            <w:vAlign w:val="center"/>
          </w:tcPr>
          <w:p w14:paraId="19F6F92A" w14:textId="77777777" w:rsidR="00ED3B9E" w:rsidRDefault="00ED3B9E">
            <w:pPr>
              <w:rPr>
                <w:sz w:val="22"/>
                <w:szCs w:val="22"/>
              </w:rPr>
            </w:pPr>
          </w:p>
        </w:tc>
        <w:tc>
          <w:tcPr>
            <w:tcW w:w="1260" w:type="dxa"/>
            <w:shd w:val="clear" w:color="auto" w:fill="auto"/>
            <w:vAlign w:val="center"/>
          </w:tcPr>
          <w:p w14:paraId="32C1711D" w14:textId="77777777" w:rsidR="00ED3B9E" w:rsidRDefault="00ED3B9E">
            <w:pPr>
              <w:rPr>
                <w:sz w:val="22"/>
                <w:szCs w:val="22"/>
              </w:rPr>
            </w:pPr>
          </w:p>
        </w:tc>
        <w:tc>
          <w:tcPr>
            <w:tcW w:w="1020" w:type="dxa"/>
            <w:shd w:val="clear" w:color="auto" w:fill="auto"/>
            <w:tcMar>
              <w:left w:w="43" w:type="dxa"/>
              <w:right w:w="43" w:type="dxa"/>
            </w:tcMar>
            <w:vAlign w:val="center"/>
          </w:tcPr>
          <w:p w14:paraId="421D297F" w14:textId="77777777" w:rsidR="00ED3B9E" w:rsidRDefault="00ED3B9E">
            <w:pPr>
              <w:rPr>
                <w:sz w:val="22"/>
                <w:szCs w:val="22"/>
              </w:rPr>
            </w:pPr>
          </w:p>
        </w:tc>
        <w:tc>
          <w:tcPr>
            <w:tcW w:w="1140" w:type="dxa"/>
            <w:shd w:val="clear" w:color="auto" w:fill="auto"/>
            <w:vAlign w:val="center"/>
          </w:tcPr>
          <w:p w14:paraId="73CDBD4F" w14:textId="77777777" w:rsidR="00ED3B9E" w:rsidRDefault="00ED3B9E">
            <w:pPr>
              <w:rPr>
                <w:sz w:val="22"/>
                <w:szCs w:val="22"/>
              </w:rPr>
            </w:pPr>
          </w:p>
        </w:tc>
        <w:tc>
          <w:tcPr>
            <w:tcW w:w="1080" w:type="dxa"/>
            <w:shd w:val="clear" w:color="auto" w:fill="auto"/>
            <w:vAlign w:val="center"/>
          </w:tcPr>
          <w:p w14:paraId="36E4672D" w14:textId="77777777" w:rsidR="00ED3B9E" w:rsidRDefault="00ED3B9E">
            <w:pPr>
              <w:rPr>
                <w:sz w:val="22"/>
                <w:szCs w:val="22"/>
              </w:rPr>
            </w:pPr>
          </w:p>
        </w:tc>
      </w:tr>
      <w:tr w:rsidR="00ED3B9E" w14:paraId="4A7BF8CC" w14:textId="77777777" w:rsidTr="00FD7DB1">
        <w:trPr>
          <w:trHeight w:val="560"/>
          <w:jc w:val="center"/>
        </w:trPr>
        <w:tc>
          <w:tcPr>
            <w:tcW w:w="2915" w:type="dxa"/>
            <w:shd w:val="clear" w:color="auto" w:fill="auto"/>
            <w:vAlign w:val="center"/>
          </w:tcPr>
          <w:p w14:paraId="6B41E432" w14:textId="77777777" w:rsidR="00ED3B9E" w:rsidRDefault="00D31022">
            <w:pPr>
              <w:rPr>
                <w:sz w:val="22"/>
                <w:szCs w:val="22"/>
              </w:rPr>
            </w:pPr>
            <w:r>
              <w:rPr>
                <w:sz w:val="22"/>
                <w:szCs w:val="22"/>
              </w:rPr>
              <w:t>Intake/Assessment Specialist</w:t>
            </w:r>
          </w:p>
          <w:p w14:paraId="59DC3A17" w14:textId="77777777" w:rsidR="00ED3B9E" w:rsidRDefault="00D31022">
            <w:pPr>
              <w:rPr>
                <w:sz w:val="22"/>
                <w:szCs w:val="22"/>
              </w:rPr>
            </w:pPr>
            <w:r>
              <w:rPr>
                <w:sz w:val="22"/>
                <w:szCs w:val="22"/>
              </w:rPr>
              <w:t xml:space="preserve">Name: </w:t>
            </w:r>
          </w:p>
          <w:p w14:paraId="70AD5BCB" w14:textId="77777777" w:rsidR="00ED3B9E" w:rsidRDefault="00D31022">
            <w:pPr>
              <w:rPr>
                <w:sz w:val="22"/>
                <w:szCs w:val="22"/>
              </w:rPr>
            </w:pPr>
            <w:r>
              <w:rPr>
                <w:sz w:val="22"/>
                <w:szCs w:val="22"/>
              </w:rPr>
              <w:t xml:space="preserve">Phone: </w:t>
            </w:r>
          </w:p>
          <w:p w14:paraId="45A779F9" w14:textId="77777777" w:rsidR="00ED3B9E" w:rsidRDefault="00D31022">
            <w:pPr>
              <w:rPr>
                <w:sz w:val="22"/>
                <w:szCs w:val="22"/>
              </w:rPr>
            </w:pPr>
            <w:r>
              <w:rPr>
                <w:sz w:val="22"/>
                <w:szCs w:val="22"/>
              </w:rPr>
              <w:t xml:space="preserve">E-Mail: </w:t>
            </w:r>
          </w:p>
        </w:tc>
        <w:tc>
          <w:tcPr>
            <w:tcW w:w="950" w:type="dxa"/>
            <w:shd w:val="clear" w:color="auto" w:fill="auto"/>
            <w:tcMar>
              <w:left w:w="0" w:type="dxa"/>
              <w:right w:w="0" w:type="dxa"/>
            </w:tcMar>
            <w:vAlign w:val="center"/>
          </w:tcPr>
          <w:p w14:paraId="44FF2FC8" w14:textId="77777777" w:rsidR="00ED3B9E" w:rsidRDefault="00ED3B9E">
            <w:pPr>
              <w:rPr>
                <w:sz w:val="22"/>
                <w:szCs w:val="22"/>
              </w:rPr>
            </w:pPr>
          </w:p>
        </w:tc>
        <w:tc>
          <w:tcPr>
            <w:tcW w:w="900" w:type="dxa"/>
            <w:shd w:val="clear" w:color="auto" w:fill="auto"/>
            <w:tcMar>
              <w:left w:w="0" w:type="dxa"/>
              <w:right w:w="0" w:type="dxa"/>
            </w:tcMar>
            <w:vAlign w:val="center"/>
          </w:tcPr>
          <w:p w14:paraId="0CD8DBD5" w14:textId="77777777" w:rsidR="00ED3B9E" w:rsidRDefault="00ED3B9E">
            <w:pPr>
              <w:rPr>
                <w:sz w:val="22"/>
                <w:szCs w:val="22"/>
              </w:rPr>
            </w:pPr>
          </w:p>
        </w:tc>
        <w:tc>
          <w:tcPr>
            <w:tcW w:w="1260" w:type="dxa"/>
            <w:shd w:val="clear" w:color="auto" w:fill="auto"/>
            <w:vAlign w:val="center"/>
          </w:tcPr>
          <w:p w14:paraId="76763B7D" w14:textId="77777777" w:rsidR="00ED3B9E" w:rsidRDefault="00ED3B9E">
            <w:pPr>
              <w:rPr>
                <w:sz w:val="22"/>
                <w:szCs w:val="22"/>
              </w:rPr>
            </w:pPr>
          </w:p>
        </w:tc>
        <w:tc>
          <w:tcPr>
            <w:tcW w:w="1020" w:type="dxa"/>
            <w:shd w:val="clear" w:color="auto" w:fill="auto"/>
            <w:tcMar>
              <w:left w:w="43" w:type="dxa"/>
              <w:right w:w="43" w:type="dxa"/>
            </w:tcMar>
            <w:vAlign w:val="center"/>
          </w:tcPr>
          <w:p w14:paraId="30D524B2" w14:textId="77777777" w:rsidR="00ED3B9E" w:rsidRDefault="00ED3B9E">
            <w:pPr>
              <w:rPr>
                <w:sz w:val="22"/>
                <w:szCs w:val="22"/>
              </w:rPr>
            </w:pPr>
          </w:p>
        </w:tc>
        <w:tc>
          <w:tcPr>
            <w:tcW w:w="1140" w:type="dxa"/>
            <w:shd w:val="clear" w:color="auto" w:fill="auto"/>
            <w:vAlign w:val="center"/>
          </w:tcPr>
          <w:p w14:paraId="7BED84EC" w14:textId="77777777" w:rsidR="00ED3B9E" w:rsidRDefault="00ED3B9E">
            <w:pPr>
              <w:rPr>
                <w:sz w:val="22"/>
                <w:szCs w:val="22"/>
              </w:rPr>
            </w:pPr>
          </w:p>
        </w:tc>
        <w:tc>
          <w:tcPr>
            <w:tcW w:w="1080" w:type="dxa"/>
            <w:shd w:val="clear" w:color="auto" w:fill="auto"/>
            <w:vAlign w:val="center"/>
          </w:tcPr>
          <w:p w14:paraId="62113DC7" w14:textId="77777777" w:rsidR="00ED3B9E" w:rsidRDefault="00ED3B9E">
            <w:pPr>
              <w:rPr>
                <w:sz w:val="22"/>
                <w:szCs w:val="22"/>
              </w:rPr>
            </w:pPr>
          </w:p>
        </w:tc>
      </w:tr>
      <w:tr w:rsidR="00ED3B9E" w14:paraId="63F93D58" w14:textId="77777777" w:rsidTr="00FD7DB1">
        <w:trPr>
          <w:trHeight w:val="560"/>
          <w:jc w:val="center"/>
        </w:trPr>
        <w:tc>
          <w:tcPr>
            <w:tcW w:w="2915" w:type="dxa"/>
            <w:shd w:val="clear" w:color="auto" w:fill="auto"/>
            <w:vAlign w:val="center"/>
          </w:tcPr>
          <w:p w14:paraId="11048D78" w14:textId="77777777" w:rsidR="00ED3B9E" w:rsidRDefault="00D31022">
            <w:pPr>
              <w:rPr>
                <w:sz w:val="22"/>
                <w:szCs w:val="22"/>
              </w:rPr>
            </w:pPr>
            <w:r>
              <w:rPr>
                <w:sz w:val="22"/>
                <w:szCs w:val="22"/>
              </w:rPr>
              <w:t>Management Information Systems Specialist</w:t>
            </w:r>
          </w:p>
          <w:p w14:paraId="76B3E286" w14:textId="77777777" w:rsidR="00ED3B9E" w:rsidRDefault="00D31022">
            <w:pPr>
              <w:rPr>
                <w:sz w:val="22"/>
                <w:szCs w:val="22"/>
              </w:rPr>
            </w:pPr>
            <w:r>
              <w:rPr>
                <w:sz w:val="22"/>
                <w:szCs w:val="22"/>
              </w:rPr>
              <w:t xml:space="preserve">Name: </w:t>
            </w:r>
          </w:p>
          <w:p w14:paraId="6E0615C7" w14:textId="77777777" w:rsidR="00ED3B9E" w:rsidRDefault="00D31022">
            <w:pPr>
              <w:rPr>
                <w:sz w:val="22"/>
                <w:szCs w:val="22"/>
              </w:rPr>
            </w:pPr>
            <w:r>
              <w:rPr>
                <w:sz w:val="22"/>
                <w:szCs w:val="22"/>
              </w:rPr>
              <w:t xml:space="preserve">Phone: </w:t>
            </w:r>
          </w:p>
          <w:p w14:paraId="7A7E7118" w14:textId="77777777" w:rsidR="00ED3B9E" w:rsidRDefault="00D31022">
            <w:pPr>
              <w:rPr>
                <w:sz w:val="22"/>
                <w:szCs w:val="22"/>
              </w:rPr>
            </w:pPr>
            <w:r>
              <w:rPr>
                <w:sz w:val="22"/>
                <w:szCs w:val="22"/>
              </w:rPr>
              <w:t xml:space="preserve">E-Mail: </w:t>
            </w:r>
          </w:p>
        </w:tc>
        <w:tc>
          <w:tcPr>
            <w:tcW w:w="950" w:type="dxa"/>
            <w:shd w:val="clear" w:color="auto" w:fill="auto"/>
            <w:tcMar>
              <w:left w:w="0" w:type="dxa"/>
              <w:right w:w="0" w:type="dxa"/>
            </w:tcMar>
            <w:vAlign w:val="center"/>
          </w:tcPr>
          <w:p w14:paraId="5FC5A505" w14:textId="77777777" w:rsidR="00ED3B9E" w:rsidRDefault="00ED3B9E">
            <w:pPr>
              <w:rPr>
                <w:sz w:val="22"/>
                <w:szCs w:val="22"/>
              </w:rPr>
            </w:pPr>
          </w:p>
        </w:tc>
        <w:tc>
          <w:tcPr>
            <w:tcW w:w="900" w:type="dxa"/>
            <w:shd w:val="clear" w:color="auto" w:fill="auto"/>
            <w:tcMar>
              <w:left w:w="0" w:type="dxa"/>
              <w:right w:w="0" w:type="dxa"/>
            </w:tcMar>
            <w:vAlign w:val="center"/>
          </w:tcPr>
          <w:p w14:paraId="3C58A209" w14:textId="77777777" w:rsidR="00ED3B9E" w:rsidRDefault="00ED3B9E">
            <w:pPr>
              <w:rPr>
                <w:sz w:val="22"/>
                <w:szCs w:val="22"/>
              </w:rPr>
            </w:pPr>
          </w:p>
        </w:tc>
        <w:tc>
          <w:tcPr>
            <w:tcW w:w="1260" w:type="dxa"/>
            <w:shd w:val="clear" w:color="auto" w:fill="auto"/>
            <w:vAlign w:val="center"/>
          </w:tcPr>
          <w:p w14:paraId="2F4CF85B" w14:textId="77777777" w:rsidR="00ED3B9E" w:rsidRDefault="00ED3B9E">
            <w:pPr>
              <w:rPr>
                <w:sz w:val="22"/>
                <w:szCs w:val="22"/>
              </w:rPr>
            </w:pPr>
          </w:p>
        </w:tc>
        <w:tc>
          <w:tcPr>
            <w:tcW w:w="1020" w:type="dxa"/>
            <w:shd w:val="clear" w:color="auto" w:fill="auto"/>
            <w:tcMar>
              <w:left w:w="43" w:type="dxa"/>
              <w:right w:w="43" w:type="dxa"/>
            </w:tcMar>
            <w:vAlign w:val="center"/>
          </w:tcPr>
          <w:p w14:paraId="36E080AB" w14:textId="77777777" w:rsidR="00ED3B9E" w:rsidRDefault="00ED3B9E">
            <w:pPr>
              <w:rPr>
                <w:sz w:val="22"/>
                <w:szCs w:val="22"/>
              </w:rPr>
            </w:pPr>
          </w:p>
        </w:tc>
        <w:tc>
          <w:tcPr>
            <w:tcW w:w="1140" w:type="dxa"/>
            <w:shd w:val="clear" w:color="auto" w:fill="auto"/>
            <w:vAlign w:val="center"/>
          </w:tcPr>
          <w:p w14:paraId="5DB4F025" w14:textId="77777777" w:rsidR="00ED3B9E" w:rsidRDefault="00ED3B9E">
            <w:pPr>
              <w:rPr>
                <w:sz w:val="22"/>
                <w:szCs w:val="22"/>
              </w:rPr>
            </w:pPr>
          </w:p>
        </w:tc>
        <w:tc>
          <w:tcPr>
            <w:tcW w:w="1080" w:type="dxa"/>
            <w:shd w:val="clear" w:color="auto" w:fill="auto"/>
            <w:vAlign w:val="center"/>
          </w:tcPr>
          <w:p w14:paraId="016D94FC" w14:textId="77777777" w:rsidR="00ED3B9E" w:rsidRDefault="00ED3B9E">
            <w:pPr>
              <w:rPr>
                <w:sz w:val="22"/>
                <w:szCs w:val="22"/>
              </w:rPr>
            </w:pPr>
          </w:p>
        </w:tc>
      </w:tr>
    </w:tbl>
    <w:p w14:paraId="6BB342D7" w14:textId="77777777" w:rsidR="00ED3B9E" w:rsidRDefault="00ED3B9E">
      <w:pPr>
        <w:rPr>
          <w:b/>
        </w:rPr>
      </w:pPr>
    </w:p>
    <w:p w14:paraId="571830A9" w14:textId="77777777" w:rsidR="00ED3B9E" w:rsidRDefault="00D31022">
      <w:pPr>
        <w:jc w:val="center"/>
        <w:rPr>
          <w:b/>
        </w:rPr>
      </w:pPr>
      <w:r>
        <w:rPr>
          <w:b/>
        </w:rPr>
        <w:t>Additional Key Staff</w:t>
      </w:r>
    </w:p>
    <w:p w14:paraId="560F954A" w14:textId="77777777" w:rsidR="00ED3B9E" w:rsidRDefault="00ED3B9E">
      <w:pPr>
        <w:jc w:val="center"/>
        <w:rPr>
          <w:b/>
        </w:rPr>
      </w:pPr>
    </w:p>
    <w:tbl>
      <w:tblPr>
        <w:tblStyle w:val="af"/>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5"/>
        <w:gridCol w:w="990"/>
        <w:gridCol w:w="990"/>
        <w:gridCol w:w="1260"/>
        <w:gridCol w:w="990"/>
        <w:gridCol w:w="1170"/>
        <w:gridCol w:w="921"/>
      </w:tblGrid>
      <w:tr w:rsidR="00ED3B9E" w14:paraId="523DA391" w14:textId="77777777">
        <w:trPr>
          <w:trHeight w:val="300"/>
          <w:jc w:val="center"/>
        </w:trPr>
        <w:tc>
          <w:tcPr>
            <w:tcW w:w="2965" w:type="dxa"/>
            <w:vMerge w:val="restart"/>
            <w:shd w:val="clear" w:color="auto" w:fill="C5E0B3"/>
            <w:vAlign w:val="center"/>
          </w:tcPr>
          <w:p w14:paraId="2EDF262E" w14:textId="77777777" w:rsidR="00ED3B9E" w:rsidRDefault="00D31022">
            <w:pPr>
              <w:rPr>
                <w:b/>
                <w:sz w:val="22"/>
                <w:szCs w:val="22"/>
              </w:rPr>
            </w:pPr>
            <w:r>
              <w:rPr>
                <w:b/>
                <w:sz w:val="22"/>
                <w:szCs w:val="22"/>
              </w:rPr>
              <w:t>Name</w:t>
            </w:r>
          </w:p>
        </w:tc>
        <w:tc>
          <w:tcPr>
            <w:tcW w:w="1980" w:type="dxa"/>
            <w:gridSpan w:val="2"/>
            <w:shd w:val="clear" w:color="auto" w:fill="auto"/>
            <w:tcMar>
              <w:left w:w="0" w:type="dxa"/>
              <w:right w:w="0" w:type="dxa"/>
            </w:tcMar>
            <w:vAlign w:val="center"/>
          </w:tcPr>
          <w:p w14:paraId="41C87493" w14:textId="77777777" w:rsidR="00ED3B9E" w:rsidRDefault="00D31022">
            <w:pPr>
              <w:jc w:val="center"/>
              <w:rPr>
                <w:b/>
                <w:sz w:val="22"/>
                <w:szCs w:val="22"/>
              </w:rPr>
            </w:pPr>
            <w:r>
              <w:rPr>
                <w:b/>
                <w:sz w:val="22"/>
                <w:szCs w:val="22"/>
              </w:rPr>
              <w:t>Time on Project</w:t>
            </w:r>
          </w:p>
        </w:tc>
        <w:tc>
          <w:tcPr>
            <w:tcW w:w="4341" w:type="dxa"/>
            <w:gridSpan w:val="4"/>
            <w:shd w:val="clear" w:color="auto" w:fill="auto"/>
            <w:vAlign w:val="center"/>
          </w:tcPr>
          <w:p w14:paraId="422CF847" w14:textId="77777777" w:rsidR="00ED3B9E" w:rsidRDefault="00D31022">
            <w:pPr>
              <w:jc w:val="center"/>
              <w:rPr>
                <w:b/>
                <w:sz w:val="22"/>
                <w:szCs w:val="22"/>
              </w:rPr>
            </w:pPr>
            <w:r>
              <w:rPr>
                <w:b/>
                <w:sz w:val="22"/>
                <w:szCs w:val="22"/>
              </w:rPr>
              <w:t>Credentials and Experience</w:t>
            </w:r>
          </w:p>
        </w:tc>
      </w:tr>
      <w:tr w:rsidR="00ED3B9E" w14:paraId="73D785DA" w14:textId="77777777" w:rsidTr="00FD7DB1">
        <w:trPr>
          <w:trHeight w:val="560"/>
          <w:jc w:val="center"/>
        </w:trPr>
        <w:tc>
          <w:tcPr>
            <w:tcW w:w="2965" w:type="dxa"/>
            <w:vMerge/>
            <w:shd w:val="clear" w:color="auto" w:fill="C5E0B3"/>
            <w:vAlign w:val="center"/>
          </w:tcPr>
          <w:p w14:paraId="21B8E179" w14:textId="77777777" w:rsidR="00ED3B9E" w:rsidRDefault="00ED3B9E">
            <w:pPr>
              <w:widowControl w:val="0"/>
              <w:pBdr>
                <w:top w:val="nil"/>
                <w:left w:val="nil"/>
                <w:bottom w:val="nil"/>
                <w:right w:val="nil"/>
                <w:between w:val="nil"/>
              </w:pBdr>
              <w:spacing w:line="276" w:lineRule="auto"/>
              <w:rPr>
                <w:b/>
                <w:sz w:val="22"/>
                <w:szCs w:val="22"/>
              </w:rPr>
            </w:pPr>
          </w:p>
        </w:tc>
        <w:tc>
          <w:tcPr>
            <w:tcW w:w="990" w:type="dxa"/>
            <w:shd w:val="clear" w:color="auto" w:fill="C5E0B3"/>
            <w:tcMar>
              <w:left w:w="0" w:type="dxa"/>
              <w:right w:w="0" w:type="dxa"/>
            </w:tcMar>
            <w:vAlign w:val="center"/>
          </w:tcPr>
          <w:p w14:paraId="4CAE92BB" w14:textId="77777777" w:rsidR="00ED3B9E" w:rsidRDefault="00D31022">
            <w:pPr>
              <w:jc w:val="center"/>
              <w:rPr>
                <w:b/>
                <w:sz w:val="22"/>
                <w:szCs w:val="22"/>
              </w:rPr>
            </w:pPr>
            <w:r>
              <w:rPr>
                <w:b/>
                <w:sz w:val="22"/>
                <w:szCs w:val="22"/>
              </w:rPr>
              <w:t>Number of Hours per Week</w:t>
            </w:r>
          </w:p>
        </w:tc>
        <w:tc>
          <w:tcPr>
            <w:tcW w:w="990" w:type="dxa"/>
            <w:shd w:val="clear" w:color="auto" w:fill="C5E0B3"/>
            <w:tcMar>
              <w:left w:w="0" w:type="dxa"/>
              <w:right w:w="0" w:type="dxa"/>
            </w:tcMar>
            <w:vAlign w:val="center"/>
          </w:tcPr>
          <w:p w14:paraId="603FFD7A" w14:textId="77777777" w:rsidR="00ED3B9E" w:rsidRDefault="00D31022">
            <w:pPr>
              <w:jc w:val="center"/>
              <w:rPr>
                <w:b/>
                <w:sz w:val="22"/>
                <w:szCs w:val="22"/>
              </w:rPr>
            </w:pPr>
            <w:r>
              <w:rPr>
                <w:b/>
                <w:sz w:val="22"/>
                <w:szCs w:val="22"/>
              </w:rPr>
              <w:t>Number of Weeks</w:t>
            </w:r>
          </w:p>
        </w:tc>
        <w:tc>
          <w:tcPr>
            <w:tcW w:w="1260" w:type="dxa"/>
            <w:shd w:val="clear" w:color="auto" w:fill="C5E0B3"/>
            <w:vAlign w:val="center"/>
          </w:tcPr>
          <w:p w14:paraId="11EC2098" w14:textId="77777777" w:rsidR="00ED3B9E" w:rsidRDefault="00D31022">
            <w:pPr>
              <w:jc w:val="center"/>
              <w:rPr>
                <w:b/>
                <w:sz w:val="22"/>
                <w:szCs w:val="22"/>
              </w:rPr>
            </w:pPr>
            <w:r>
              <w:rPr>
                <w:b/>
                <w:sz w:val="22"/>
                <w:szCs w:val="22"/>
              </w:rPr>
              <w:t>Bachelor’s Degree</w:t>
            </w:r>
          </w:p>
        </w:tc>
        <w:tc>
          <w:tcPr>
            <w:tcW w:w="990" w:type="dxa"/>
            <w:shd w:val="clear" w:color="auto" w:fill="C5E0B3"/>
            <w:tcMar>
              <w:left w:w="43" w:type="dxa"/>
              <w:right w:w="43" w:type="dxa"/>
            </w:tcMar>
            <w:vAlign w:val="center"/>
          </w:tcPr>
          <w:p w14:paraId="2AAB1095" w14:textId="77777777" w:rsidR="00ED3B9E" w:rsidRDefault="00D31022">
            <w:pPr>
              <w:jc w:val="center"/>
              <w:rPr>
                <w:b/>
                <w:sz w:val="22"/>
                <w:szCs w:val="22"/>
              </w:rPr>
            </w:pPr>
            <w:r>
              <w:rPr>
                <w:b/>
                <w:sz w:val="22"/>
                <w:szCs w:val="22"/>
              </w:rPr>
              <w:t>Master’s Degree</w:t>
            </w:r>
          </w:p>
        </w:tc>
        <w:tc>
          <w:tcPr>
            <w:tcW w:w="1170" w:type="dxa"/>
            <w:shd w:val="clear" w:color="auto" w:fill="C5E0B3"/>
            <w:vAlign w:val="center"/>
          </w:tcPr>
          <w:p w14:paraId="7FA7E1CB" w14:textId="6B348BC1" w:rsidR="00ED3B9E" w:rsidRDefault="00D31022">
            <w:pPr>
              <w:jc w:val="center"/>
              <w:rPr>
                <w:b/>
                <w:sz w:val="22"/>
                <w:szCs w:val="22"/>
              </w:rPr>
            </w:pPr>
            <w:r>
              <w:rPr>
                <w:b/>
                <w:sz w:val="22"/>
                <w:szCs w:val="22"/>
              </w:rPr>
              <w:t>Terminal Degree</w:t>
            </w:r>
          </w:p>
        </w:tc>
        <w:tc>
          <w:tcPr>
            <w:tcW w:w="921" w:type="dxa"/>
            <w:shd w:val="clear" w:color="auto" w:fill="C5E0B3"/>
            <w:vAlign w:val="center"/>
          </w:tcPr>
          <w:p w14:paraId="668E1564" w14:textId="77777777" w:rsidR="00ED3B9E" w:rsidRDefault="00D31022">
            <w:pPr>
              <w:jc w:val="center"/>
              <w:rPr>
                <w:b/>
                <w:sz w:val="22"/>
                <w:szCs w:val="22"/>
              </w:rPr>
            </w:pPr>
            <w:r>
              <w:rPr>
                <w:b/>
                <w:sz w:val="22"/>
                <w:szCs w:val="22"/>
              </w:rPr>
              <w:t>Years of Adult Ed</w:t>
            </w:r>
          </w:p>
        </w:tc>
      </w:tr>
      <w:tr w:rsidR="00ED3B9E" w14:paraId="61B66522" w14:textId="77777777" w:rsidTr="00FD7DB1">
        <w:trPr>
          <w:trHeight w:val="560"/>
          <w:jc w:val="center"/>
        </w:trPr>
        <w:tc>
          <w:tcPr>
            <w:tcW w:w="2965" w:type="dxa"/>
            <w:shd w:val="clear" w:color="auto" w:fill="auto"/>
            <w:vAlign w:val="center"/>
          </w:tcPr>
          <w:p w14:paraId="2E36E4F2" w14:textId="77777777" w:rsidR="00ED3B9E" w:rsidRDefault="00D31022">
            <w:pPr>
              <w:rPr>
                <w:sz w:val="22"/>
                <w:szCs w:val="22"/>
              </w:rPr>
            </w:pPr>
            <w:r>
              <w:rPr>
                <w:sz w:val="22"/>
                <w:szCs w:val="22"/>
              </w:rPr>
              <w:t xml:space="preserve">Title: </w:t>
            </w:r>
          </w:p>
          <w:p w14:paraId="0AF9EF5C" w14:textId="77777777" w:rsidR="00ED3B9E" w:rsidRDefault="00D31022">
            <w:pPr>
              <w:rPr>
                <w:sz w:val="22"/>
                <w:szCs w:val="22"/>
              </w:rPr>
            </w:pPr>
            <w:r>
              <w:rPr>
                <w:sz w:val="22"/>
                <w:szCs w:val="22"/>
              </w:rPr>
              <w:t xml:space="preserve">Name: </w:t>
            </w:r>
          </w:p>
          <w:p w14:paraId="31604EED" w14:textId="77777777" w:rsidR="00ED3B9E" w:rsidRDefault="00D31022">
            <w:pPr>
              <w:rPr>
                <w:sz w:val="22"/>
                <w:szCs w:val="22"/>
              </w:rPr>
            </w:pPr>
            <w:r>
              <w:rPr>
                <w:sz w:val="22"/>
                <w:szCs w:val="22"/>
              </w:rPr>
              <w:t xml:space="preserve">Phone: </w:t>
            </w:r>
          </w:p>
          <w:p w14:paraId="56C09DE8" w14:textId="77777777" w:rsidR="00ED3B9E" w:rsidRDefault="00D31022">
            <w:pPr>
              <w:rPr>
                <w:sz w:val="22"/>
                <w:szCs w:val="22"/>
              </w:rPr>
            </w:pPr>
            <w:r>
              <w:rPr>
                <w:sz w:val="22"/>
                <w:szCs w:val="22"/>
              </w:rPr>
              <w:t xml:space="preserve">E-Mail: </w:t>
            </w:r>
          </w:p>
        </w:tc>
        <w:tc>
          <w:tcPr>
            <w:tcW w:w="990" w:type="dxa"/>
            <w:shd w:val="clear" w:color="auto" w:fill="auto"/>
            <w:tcMar>
              <w:left w:w="0" w:type="dxa"/>
              <w:right w:w="0" w:type="dxa"/>
            </w:tcMar>
            <w:vAlign w:val="center"/>
          </w:tcPr>
          <w:p w14:paraId="3676B5E2" w14:textId="77777777" w:rsidR="00ED3B9E" w:rsidRDefault="00ED3B9E">
            <w:pPr>
              <w:rPr>
                <w:sz w:val="22"/>
                <w:szCs w:val="22"/>
              </w:rPr>
            </w:pPr>
          </w:p>
        </w:tc>
        <w:tc>
          <w:tcPr>
            <w:tcW w:w="990" w:type="dxa"/>
            <w:shd w:val="clear" w:color="auto" w:fill="auto"/>
            <w:tcMar>
              <w:left w:w="0" w:type="dxa"/>
              <w:right w:w="0" w:type="dxa"/>
            </w:tcMar>
            <w:vAlign w:val="center"/>
          </w:tcPr>
          <w:p w14:paraId="032C6876" w14:textId="77777777" w:rsidR="00ED3B9E" w:rsidRDefault="00ED3B9E">
            <w:pPr>
              <w:rPr>
                <w:sz w:val="22"/>
                <w:szCs w:val="22"/>
              </w:rPr>
            </w:pPr>
          </w:p>
        </w:tc>
        <w:tc>
          <w:tcPr>
            <w:tcW w:w="1260" w:type="dxa"/>
            <w:shd w:val="clear" w:color="auto" w:fill="auto"/>
            <w:vAlign w:val="center"/>
          </w:tcPr>
          <w:p w14:paraId="59B023AC" w14:textId="77777777" w:rsidR="00ED3B9E" w:rsidRDefault="00ED3B9E">
            <w:pPr>
              <w:rPr>
                <w:sz w:val="22"/>
                <w:szCs w:val="22"/>
              </w:rPr>
            </w:pPr>
          </w:p>
        </w:tc>
        <w:tc>
          <w:tcPr>
            <w:tcW w:w="990" w:type="dxa"/>
            <w:shd w:val="clear" w:color="auto" w:fill="auto"/>
            <w:tcMar>
              <w:left w:w="43" w:type="dxa"/>
              <w:right w:w="43" w:type="dxa"/>
            </w:tcMar>
            <w:vAlign w:val="center"/>
          </w:tcPr>
          <w:p w14:paraId="55556F27" w14:textId="77777777" w:rsidR="00ED3B9E" w:rsidRDefault="00ED3B9E">
            <w:pPr>
              <w:rPr>
                <w:sz w:val="22"/>
                <w:szCs w:val="22"/>
              </w:rPr>
            </w:pPr>
          </w:p>
        </w:tc>
        <w:tc>
          <w:tcPr>
            <w:tcW w:w="1170" w:type="dxa"/>
            <w:shd w:val="clear" w:color="auto" w:fill="auto"/>
            <w:vAlign w:val="center"/>
          </w:tcPr>
          <w:p w14:paraId="49960AB4" w14:textId="77777777" w:rsidR="00ED3B9E" w:rsidRDefault="00ED3B9E">
            <w:pPr>
              <w:rPr>
                <w:sz w:val="22"/>
                <w:szCs w:val="22"/>
              </w:rPr>
            </w:pPr>
          </w:p>
        </w:tc>
        <w:tc>
          <w:tcPr>
            <w:tcW w:w="921" w:type="dxa"/>
            <w:shd w:val="clear" w:color="auto" w:fill="auto"/>
            <w:vAlign w:val="center"/>
          </w:tcPr>
          <w:p w14:paraId="1C256592" w14:textId="77777777" w:rsidR="00ED3B9E" w:rsidRDefault="00ED3B9E">
            <w:pPr>
              <w:rPr>
                <w:sz w:val="22"/>
                <w:szCs w:val="22"/>
              </w:rPr>
            </w:pPr>
          </w:p>
        </w:tc>
      </w:tr>
      <w:tr w:rsidR="00ED3B9E" w14:paraId="2CC12076" w14:textId="77777777" w:rsidTr="00FD7DB1">
        <w:trPr>
          <w:trHeight w:val="560"/>
          <w:jc w:val="center"/>
        </w:trPr>
        <w:tc>
          <w:tcPr>
            <w:tcW w:w="2965" w:type="dxa"/>
            <w:shd w:val="clear" w:color="auto" w:fill="auto"/>
            <w:vAlign w:val="center"/>
          </w:tcPr>
          <w:p w14:paraId="2D52B40D" w14:textId="77777777" w:rsidR="00ED3B9E" w:rsidRDefault="00D31022">
            <w:pPr>
              <w:rPr>
                <w:sz w:val="22"/>
                <w:szCs w:val="22"/>
              </w:rPr>
            </w:pPr>
            <w:r>
              <w:rPr>
                <w:sz w:val="22"/>
                <w:szCs w:val="22"/>
              </w:rPr>
              <w:t xml:space="preserve">Title: </w:t>
            </w:r>
          </w:p>
          <w:p w14:paraId="58D22360" w14:textId="77777777" w:rsidR="00ED3B9E" w:rsidRDefault="00D31022">
            <w:pPr>
              <w:rPr>
                <w:sz w:val="22"/>
                <w:szCs w:val="22"/>
              </w:rPr>
            </w:pPr>
            <w:r>
              <w:rPr>
                <w:sz w:val="22"/>
                <w:szCs w:val="22"/>
              </w:rPr>
              <w:t xml:space="preserve">Name: </w:t>
            </w:r>
          </w:p>
          <w:p w14:paraId="10A3ECC0" w14:textId="77777777" w:rsidR="00ED3B9E" w:rsidRDefault="00D31022">
            <w:pPr>
              <w:rPr>
                <w:sz w:val="22"/>
                <w:szCs w:val="22"/>
              </w:rPr>
            </w:pPr>
            <w:r>
              <w:rPr>
                <w:sz w:val="22"/>
                <w:szCs w:val="22"/>
              </w:rPr>
              <w:t xml:space="preserve">Phone: </w:t>
            </w:r>
          </w:p>
          <w:p w14:paraId="7BBE312D" w14:textId="77777777" w:rsidR="00ED3B9E" w:rsidRDefault="00D31022">
            <w:pPr>
              <w:rPr>
                <w:sz w:val="22"/>
                <w:szCs w:val="22"/>
              </w:rPr>
            </w:pPr>
            <w:r>
              <w:rPr>
                <w:sz w:val="22"/>
                <w:szCs w:val="22"/>
              </w:rPr>
              <w:t xml:space="preserve">E-Mail: </w:t>
            </w:r>
          </w:p>
        </w:tc>
        <w:tc>
          <w:tcPr>
            <w:tcW w:w="990" w:type="dxa"/>
            <w:shd w:val="clear" w:color="auto" w:fill="auto"/>
            <w:tcMar>
              <w:left w:w="0" w:type="dxa"/>
              <w:right w:w="0" w:type="dxa"/>
            </w:tcMar>
            <w:vAlign w:val="center"/>
          </w:tcPr>
          <w:p w14:paraId="4A718ABA" w14:textId="77777777" w:rsidR="00ED3B9E" w:rsidRDefault="00ED3B9E">
            <w:pPr>
              <w:rPr>
                <w:sz w:val="22"/>
                <w:szCs w:val="22"/>
              </w:rPr>
            </w:pPr>
          </w:p>
        </w:tc>
        <w:tc>
          <w:tcPr>
            <w:tcW w:w="990" w:type="dxa"/>
            <w:shd w:val="clear" w:color="auto" w:fill="auto"/>
            <w:tcMar>
              <w:left w:w="0" w:type="dxa"/>
              <w:right w:w="0" w:type="dxa"/>
            </w:tcMar>
            <w:vAlign w:val="center"/>
          </w:tcPr>
          <w:p w14:paraId="00E3D352" w14:textId="77777777" w:rsidR="00ED3B9E" w:rsidRDefault="00ED3B9E">
            <w:pPr>
              <w:rPr>
                <w:sz w:val="22"/>
                <w:szCs w:val="22"/>
              </w:rPr>
            </w:pPr>
          </w:p>
        </w:tc>
        <w:tc>
          <w:tcPr>
            <w:tcW w:w="1260" w:type="dxa"/>
            <w:shd w:val="clear" w:color="auto" w:fill="auto"/>
            <w:vAlign w:val="center"/>
          </w:tcPr>
          <w:p w14:paraId="3F2EAAC9" w14:textId="77777777" w:rsidR="00ED3B9E" w:rsidRDefault="00ED3B9E">
            <w:pPr>
              <w:rPr>
                <w:sz w:val="22"/>
                <w:szCs w:val="22"/>
              </w:rPr>
            </w:pPr>
          </w:p>
        </w:tc>
        <w:tc>
          <w:tcPr>
            <w:tcW w:w="990" w:type="dxa"/>
            <w:shd w:val="clear" w:color="auto" w:fill="auto"/>
            <w:tcMar>
              <w:left w:w="43" w:type="dxa"/>
              <w:right w:w="43" w:type="dxa"/>
            </w:tcMar>
            <w:vAlign w:val="center"/>
          </w:tcPr>
          <w:p w14:paraId="7C5AAB1F" w14:textId="77777777" w:rsidR="00ED3B9E" w:rsidRDefault="00ED3B9E">
            <w:pPr>
              <w:rPr>
                <w:sz w:val="22"/>
                <w:szCs w:val="22"/>
              </w:rPr>
            </w:pPr>
          </w:p>
        </w:tc>
        <w:tc>
          <w:tcPr>
            <w:tcW w:w="1170" w:type="dxa"/>
            <w:shd w:val="clear" w:color="auto" w:fill="auto"/>
            <w:vAlign w:val="center"/>
          </w:tcPr>
          <w:p w14:paraId="3D63C237" w14:textId="77777777" w:rsidR="00ED3B9E" w:rsidRDefault="00ED3B9E">
            <w:pPr>
              <w:rPr>
                <w:sz w:val="22"/>
                <w:szCs w:val="22"/>
              </w:rPr>
            </w:pPr>
          </w:p>
        </w:tc>
        <w:tc>
          <w:tcPr>
            <w:tcW w:w="921" w:type="dxa"/>
            <w:shd w:val="clear" w:color="auto" w:fill="auto"/>
            <w:vAlign w:val="center"/>
          </w:tcPr>
          <w:p w14:paraId="371E9EDC" w14:textId="77777777" w:rsidR="00ED3B9E" w:rsidRDefault="00ED3B9E">
            <w:pPr>
              <w:rPr>
                <w:sz w:val="22"/>
                <w:szCs w:val="22"/>
              </w:rPr>
            </w:pPr>
          </w:p>
        </w:tc>
      </w:tr>
      <w:tr w:rsidR="00ED3B9E" w14:paraId="29DFE4C6" w14:textId="77777777" w:rsidTr="00FD7DB1">
        <w:trPr>
          <w:trHeight w:val="560"/>
          <w:jc w:val="center"/>
        </w:trPr>
        <w:tc>
          <w:tcPr>
            <w:tcW w:w="2965" w:type="dxa"/>
            <w:shd w:val="clear" w:color="auto" w:fill="auto"/>
            <w:vAlign w:val="center"/>
          </w:tcPr>
          <w:p w14:paraId="08070DBC" w14:textId="77777777" w:rsidR="00ED3B9E" w:rsidRDefault="00D31022">
            <w:pPr>
              <w:rPr>
                <w:sz w:val="22"/>
                <w:szCs w:val="22"/>
              </w:rPr>
            </w:pPr>
            <w:r>
              <w:rPr>
                <w:sz w:val="22"/>
                <w:szCs w:val="22"/>
              </w:rPr>
              <w:t xml:space="preserve">Title: </w:t>
            </w:r>
          </w:p>
          <w:p w14:paraId="11A6A7FC" w14:textId="77777777" w:rsidR="00ED3B9E" w:rsidRDefault="00D31022">
            <w:pPr>
              <w:rPr>
                <w:sz w:val="22"/>
                <w:szCs w:val="22"/>
              </w:rPr>
            </w:pPr>
            <w:r>
              <w:rPr>
                <w:sz w:val="22"/>
                <w:szCs w:val="22"/>
              </w:rPr>
              <w:t xml:space="preserve">Name: </w:t>
            </w:r>
          </w:p>
          <w:p w14:paraId="41873B59" w14:textId="77777777" w:rsidR="00ED3B9E" w:rsidRDefault="00D31022">
            <w:pPr>
              <w:rPr>
                <w:sz w:val="22"/>
                <w:szCs w:val="22"/>
              </w:rPr>
            </w:pPr>
            <w:r>
              <w:rPr>
                <w:sz w:val="22"/>
                <w:szCs w:val="22"/>
              </w:rPr>
              <w:t xml:space="preserve">Phone: </w:t>
            </w:r>
          </w:p>
          <w:p w14:paraId="7BFCA623" w14:textId="77777777" w:rsidR="00ED3B9E" w:rsidRDefault="00D31022">
            <w:pPr>
              <w:rPr>
                <w:sz w:val="22"/>
                <w:szCs w:val="22"/>
              </w:rPr>
            </w:pPr>
            <w:r>
              <w:rPr>
                <w:sz w:val="22"/>
                <w:szCs w:val="22"/>
              </w:rPr>
              <w:t xml:space="preserve">E-Mail: </w:t>
            </w:r>
          </w:p>
        </w:tc>
        <w:tc>
          <w:tcPr>
            <w:tcW w:w="990" w:type="dxa"/>
            <w:shd w:val="clear" w:color="auto" w:fill="auto"/>
            <w:tcMar>
              <w:left w:w="0" w:type="dxa"/>
              <w:right w:w="0" w:type="dxa"/>
            </w:tcMar>
            <w:vAlign w:val="center"/>
          </w:tcPr>
          <w:p w14:paraId="267E80A1" w14:textId="77777777" w:rsidR="00ED3B9E" w:rsidRDefault="00ED3B9E">
            <w:pPr>
              <w:rPr>
                <w:sz w:val="22"/>
                <w:szCs w:val="22"/>
              </w:rPr>
            </w:pPr>
          </w:p>
        </w:tc>
        <w:tc>
          <w:tcPr>
            <w:tcW w:w="990" w:type="dxa"/>
            <w:shd w:val="clear" w:color="auto" w:fill="auto"/>
            <w:tcMar>
              <w:left w:w="0" w:type="dxa"/>
              <w:right w:w="0" w:type="dxa"/>
            </w:tcMar>
            <w:vAlign w:val="center"/>
          </w:tcPr>
          <w:p w14:paraId="5E197A53" w14:textId="77777777" w:rsidR="00ED3B9E" w:rsidRDefault="00ED3B9E">
            <w:pPr>
              <w:rPr>
                <w:sz w:val="22"/>
                <w:szCs w:val="22"/>
              </w:rPr>
            </w:pPr>
          </w:p>
        </w:tc>
        <w:tc>
          <w:tcPr>
            <w:tcW w:w="1260" w:type="dxa"/>
            <w:shd w:val="clear" w:color="auto" w:fill="auto"/>
            <w:vAlign w:val="center"/>
          </w:tcPr>
          <w:p w14:paraId="1276BA31" w14:textId="77777777" w:rsidR="00ED3B9E" w:rsidRDefault="00ED3B9E">
            <w:pPr>
              <w:rPr>
                <w:sz w:val="22"/>
                <w:szCs w:val="22"/>
              </w:rPr>
            </w:pPr>
          </w:p>
        </w:tc>
        <w:tc>
          <w:tcPr>
            <w:tcW w:w="990" w:type="dxa"/>
            <w:shd w:val="clear" w:color="auto" w:fill="auto"/>
            <w:tcMar>
              <w:left w:w="43" w:type="dxa"/>
              <w:right w:w="43" w:type="dxa"/>
            </w:tcMar>
            <w:vAlign w:val="center"/>
          </w:tcPr>
          <w:p w14:paraId="6FD19CD3" w14:textId="77777777" w:rsidR="00ED3B9E" w:rsidRDefault="00ED3B9E">
            <w:pPr>
              <w:rPr>
                <w:sz w:val="22"/>
                <w:szCs w:val="22"/>
              </w:rPr>
            </w:pPr>
          </w:p>
        </w:tc>
        <w:tc>
          <w:tcPr>
            <w:tcW w:w="1170" w:type="dxa"/>
            <w:shd w:val="clear" w:color="auto" w:fill="auto"/>
            <w:vAlign w:val="center"/>
          </w:tcPr>
          <w:p w14:paraId="577A3F3D" w14:textId="77777777" w:rsidR="00ED3B9E" w:rsidRDefault="00ED3B9E">
            <w:pPr>
              <w:rPr>
                <w:sz w:val="22"/>
                <w:szCs w:val="22"/>
              </w:rPr>
            </w:pPr>
          </w:p>
        </w:tc>
        <w:tc>
          <w:tcPr>
            <w:tcW w:w="921" w:type="dxa"/>
            <w:shd w:val="clear" w:color="auto" w:fill="auto"/>
            <w:vAlign w:val="center"/>
          </w:tcPr>
          <w:p w14:paraId="07D8F948" w14:textId="77777777" w:rsidR="00ED3B9E" w:rsidRDefault="00ED3B9E">
            <w:pPr>
              <w:rPr>
                <w:sz w:val="22"/>
                <w:szCs w:val="22"/>
              </w:rPr>
            </w:pPr>
          </w:p>
        </w:tc>
      </w:tr>
    </w:tbl>
    <w:p w14:paraId="0D583A74" w14:textId="77777777" w:rsidR="00ED3B9E" w:rsidRDefault="00ED3B9E"/>
    <w:p w14:paraId="262066CA" w14:textId="77777777" w:rsidR="0036264E" w:rsidRDefault="0036264E">
      <w:pPr>
        <w:jc w:val="center"/>
        <w:rPr>
          <w:b/>
        </w:rPr>
      </w:pPr>
    </w:p>
    <w:p w14:paraId="66C771E1" w14:textId="77777777" w:rsidR="00150A02" w:rsidRDefault="00150A02">
      <w:pPr>
        <w:rPr>
          <w:b/>
        </w:rPr>
      </w:pPr>
      <w:r>
        <w:rPr>
          <w:b/>
        </w:rPr>
        <w:br w:type="page"/>
      </w:r>
    </w:p>
    <w:p w14:paraId="0CC7224D" w14:textId="45BFB675" w:rsidR="00ED3B9E" w:rsidRDefault="00D31022">
      <w:pPr>
        <w:jc w:val="center"/>
        <w:rPr>
          <w:b/>
        </w:rPr>
      </w:pPr>
      <w:r>
        <w:rPr>
          <w:b/>
        </w:rPr>
        <w:t>Teachers, Volunteers, and Other Staff</w:t>
      </w:r>
    </w:p>
    <w:p w14:paraId="4E7B9340" w14:textId="77777777" w:rsidR="00ED3B9E" w:rsidRDefault="00ED3B9E">
      <w:pPr>
        <w:rPr>
          <w:b/>
        </w:rPr>
      </w:pPr>
    </w:p>
    <w:tbl>
      <w:tblPr>
        <w:tblStyle w:val="af0"/>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5"/>
        <w:gridCol w:w="2162"/>
        <w:gridCol w:w="2163"/>
      </w:tblGrid>
      <w:tr w:rsidR="00ED3B9E" w14:paraId="2D831A84" w14:textId="77777777">
        <w:trPr>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5CCEFB0" w14:textId="77777777" w:rsidR="00ED3B9E" w:rsidRDefault="00D31022">
            <w:pPr>
              <w:jc w:val="center"/>
              <w:rPr>
                <w:b/>
                <w:sz w:val="22"/>
                <w:szCs w:val="22"/>
              </w:rPr>
            </w:pPr>
            <w:r>
              <w:rPr>
                <w:b/>
                <w:sz w:val="22"/>
                <w:szCs w:val="22"/>
              </w:rPr>
              <w:t>Paid Teachers or Tutors</w:t>
            </w:r>
          </w:p>
          <w:p w14:paraId="5214334A" w14:textId="77777777" w:rsidR="00ED3B9E" w:rsidRDefault="00D31022">
            <w:pPr>
              <w:jc w:val="center"/>
              <w:rPr>
                <w:sz w:val="22"/>
                <w:szCs w:val="22"/>
              </w:rPr>
            </w:pPr>
            <w:r>
              <w:rPr>
                <w:b/>
                <w:sz w:val="22"/>
                <w:szCs w:val="22"/>
              </w:rPr>
              <w:t>All teachers/tutors must have a minimum of a Bachelor’s Degree</w:t>
            </w:r>
          </w:p>
        </w:tc>
        <w:tc>
          <w:tcPr>
            <w:tcW w:w="216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C007D90" w14:textId="77777777" w:rsidR="00ED3B9E" w:rsidRDefault="00D31022">
            <w:pPr>
              <w:jc w:val="center"/>
              <w:rPr>
                <w:b/>
                <w:sz w:val="22"/>
                <w:szCs w:val="22"/>
              </w:rPr>
            </w:pPr>
            <w:r>
              <w:rPr>
                <w:b/>
                <w:sz w:val="22"/>
                <w:szCs w:val="22"/>
              </w:rPr>
              <w:t>Number</w:t>
            </w:r>
          </w:p>
          <w:p w14:paraId="69DDFBCA" w14:textId="77777777" w:rsidR="00ED3B9E" w:rsidRDefault="00D31022">
            <w:pPr>
              <w:jc w:val="center"/>
              <w:rPr>
                <w:b/>
                <w:sz w:val="22"/>
                <w:szCs w:val="22"/>
              </w:rPr>
            </w:pPr>
            <w:r>
              <w:rPr>
                <w:b/>
                <w:sz w:val="22"/>
                <w:szCs w:val="22"/>
              </w:rPr>
              <w:t>Full Time</w:t>
            </w:r>
          </w:p>
        </w:tc>
        <w:tc>
          <w:tcPr>
            <w:tcW w:w="2163"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411659A" w14:textId="77777777" w:rsidR="00ED3B9E" w:rsidRDefault="00D31022">
            <w:pPr>
              <w:jc w:val="center"/>
              <w:rPr>
                <w:b/>
                <w:sz w:val="22"/>
                <w:szCs w:val="22"/>
              </w:rPr>
            </w:pPr>
            <w:r>
              <w:rPr>
                <w:b/>
                <w:sz w:val="22"/>
                <w:szCs w:val="22"/>
              </w:rPr>
              <w:t>Number</w:t>
            </w:r>
          </w:p>
          <w:p w14:paraId="2A738A08" w14:textId="77777777" w:rsidR="00ED3B9E" w:rsidRDefault="00D31022">
            <w:pPr>
              <w:jc w:val="center"/>
              <w:rPr>
                <w:b/>
                <w:sz w:val="22"/>
                <w:szCs w:val="22"/>
              </w:rPr>
            </w:pPr>
            <w:r>
              <w:rPr>
                <w:b/>
                <w:sz w:val="22"/>
                <w:szCs w:val="22"/>
              </w:rPr>
              <w:t>Part Time</w:t>
            </w:r>
          </w:p>
        </w:tc>
      </w:tr>
      <w:tr w:rsidR="00ED3B9E" w14:paraId="31F92C01" w14:textId="77777777">
        <w:trPr>
          <w:jc w:val="center"/>
        </w:trPr>
        <w:tc>
          <w:tcPr>
            <w:tcW w:w="5035" w:type="dxa"/>
            <w:tcBorders>
              <w:top w:val="single" w:sz="4" w:space="0" w:color="000000"/>
              <w:left w:val="single" w:sz="4" w:space="0" w:color="000000"/>
              <w:bottom w:val="single" w:sz="4" w:space="0" w:color="000000"/>
              <w:right w:val="single" w:sz="4" w:space="0" w:color="000000"/>
            </w:tcBorders>
            <w:vAlign w:val="center"/>
          </w:tcPr>
          <w:p w14:paraId="199D09FB" w14:textId="77777777" w:rsidR="00ED3B9E" w:rsidRDefault="00D31022">
            <w:pPr>
              <w:rPr>
                <w:sz w:val="22"/>
                <w:szCs w:val="22"/>
              </w:rPr>
            </w:pPr>
            <w:r>
              <w:rPr>
                <w:sz w:val="22"/>
                <w:szCs w:val="22"/>
              </w:rPr>
              <w:t>ABE</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4955C" w14:textId="77777777" w:rsidR="00ED3B9E" w:rsidRDefault="00ED3B9E">
            <w:pPr>
              <w:jc w:val="center"/>
              <w:rPr>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2C696" w14:textId="77777777" w:rsidR="00ED3B9E" w:rsidRDefault="00ED3B9E">
            <w:pPr>
              <w:jc w:val="center"/>
              <w:rPr>
                <w:sz w:val="22"/>
                <w:szCs w:val="22"/>
              </w:rPr>
            </w:pPr>
          </w:p>
        </w:tc>
      </w:tr>
      <w:tr w:rsidR="00ED3B9E" w14:paraId="6C68F521" w14:textId="77777777">
        <w:trPr>
          <w:jc w:val="center"/>
        </w:trPr>
        <w:tc>
          <w:tcPr>
            <w:tcW w:w="5035" w:type="dxa"/>
            <w:tcBorders>
              <w:top w:val="single" w:sz="4" w:space="0" w:color="000000"/>
            </w:tcBorders>
            <w:vAlign w:val="center"/>
          </w:tcPr>
          <w:p w14:paraId="3F19EF17" w14:textId="77777777" w:rsidR="00ED3B9E" w:rsidRDefault="00D31022">
            <w:pPr>
              <w:rPr>
                <w:sz w:val="22"/>
                <w:szCs w:val="22"/>
              </w:rPr>
            </w:pPr>
            <w:r>
              <w:rPr>
                <w:sz w:val="22"/>
                <w:szCs w:val="22"/>
              </w:rPr>
              <w:t>ASE</w:t>
            </w:r>
          </w:p>
        </w:tc>
        <w:tc>
          <w:tcPr>
            <w:tcW w:w="2162" w:type="dxa"/>
            <w:tcBorders>
              <w:top w:val="single" w:sz="4" w:space="0" w:color="000000"/>
            </w:tcBorders>
            <w:shd w:val="clear" w:color="auto" w:fill="auto"/>
            <w:vAlign w:val="center"/>
          </w:tcPr>
          <w:p w14:paraId="60F61F31" w14:textId="77777777" w:rsidR="00ED3B9E" w:rsidRDefault="00ED3B9E">
            <w:pPr>
              <w:jc w:val="center"/>
              <w:rPr>
                <w:sz w:val="22"/>
                <w:szCs w:val="22"/>
              </w:rPr>
            </w:pPr>
          </w:p>
        </w:tc>
        <w:tc>
          <w:tcPr>
            <w:tcW w:w="2163" w:type="dxa"/>
            <w:tcBorders>
              <w:top w:val="single" w:sz="4" w:space="0" w:color="000000"/>
            </w:tcBorders>
            <w:shd w:val="clear" w:color="auto" w:fill="auto"/>
            <w:vAlign w:val="center"/>
          </w:tcPr>
          <w:p w14:paraId="5D1792D6" w14:textId="77777777" w:rsidR="00ED3B9E" w:rsidRDefault="00ED3B9E">
            <w:pPr>
              <w:jc w:val="center"/>
              <w:rPr>
                <w:sz w:val="22"/>
                <w:szCs w:val="22"/>
              </w:rPr>
            </w:pPr>
          </w:p>
        </w:tc>
      </w:tr>
      <w:tr w:rsidR="00ED3B9E" w14:paraId="2A2EB448" w14:textId="77777777">
        <w:trPr>
          <w:jc w:val="center"/>
        </w:trPr>
        <w:tc>
          <w:tcPr>
            <w:tcW w:w="5035" w:type="dxa"/>
            <w:vAlign w:val="center"/>
          </w:tcPr>
          <w:p w14:paraId="1190E794" w14:textId="77777777" w:rsidR="00ED3B9E" w:rsidRDefault="00D31022">
            <w:pPr>
              <w:rPr>
                <w:sz w:val="22"/>
                <w:szCs w:val="22"/>
              </w:rPr>
            </w:pPr>
            <w:r>
              <w:rPr>
                <w:sz w:val="22"/>
                <w:szCs w:val="22"/>
              </w:rPr>
              <w:t>ESL</w:t>
            </w:r>
          </w:p>
        </w:tc>
        <w:tc>
          <w:tcPr>
            <w:tcW w:w="2162" w:type="dxa"/>
            <w:shd w:val="clear" w:color="auto" w:fill="auto"/>
            <w:vAlign w:val="center"/>
          </w:tcPr>
          <w:p w14:paraId="7F10E484" w14:textId="77777777" w:rsidR="00ED3B9E" w:rsidRDefault="00ED3B9E">
            <w:pPr>
              <w:jc w:val="center"/>
              <w:rPr>
                <w:sz w:val="22"/>
                <w:szCs w:val="22"/>
              </w:rPr>
            </w:pPr>
          </w:p>
        </w:tc>
        <w:tc>
          <w:tcPr>
            <w:tcW w:w="2163" w:type="dxa"/>
            <w:shd w:val="clear" w:color="auto" w:fill="auto"/>
            <w:vAlign w:val="center"/>
          </w:tcPr>
          <w:p w14:paraId="461B8E4B" w14:textId="77777777" w:rsidR="00ED3B9E" w:rsidRDefault="00ED3B9E">
            <w:pPr>
              <w:jc w:val="center"/>
              <w:rPr>
                <w:sz w:val="22"/>
                <w:szCs w:val="22"/>
              </w:rPr>
            </w:pPr>
          </w:p>
        </w:tc>
      </w:tr>
      <w:tr w:rsidR="00ED3B9E" w14:paraId="12243B16" w14:textId="77777777">
        <w:trPr>
          <w:jc w:val="center"/>
        </w:trPr>
        <w:tc>
          <w:tcPr>
            <w:tcW w:w="5035" w:type="dxa"/>
            <w:vAlign w:val="center"/>
          </w:tcPr>
          <w:p w14:paraId="5CC6EA3F" w14:textId="77777777" w:rsidR="00ED3B9E" w:rsidRDefault="00D31022">
            <w:pPr>
              <w:rPr>
                <w:sz w:val="22"/>
                <w:szCs w:val="22"/>
              </w:rPr>
            </w:pPr>
            <w:r>
              <w:rPr>
                <w:sz w:val="22"/>
                <w:szCs w:val="22"/>
              </w:rPr>
              <w:t>NEDP Advisors and Assessors</w:t>
            </w:r>
          </w:p>
        </w:tc>
        <w:tc>
          <w:tcPr>
            <w:tcW w:w="2162" w:type="dxa"/>
            <w:tcBorders>
              <w:bottom w:val="single" w:sz="4" w:space="0" w:color="000000"/>
            </w:tcBorders>
            <w:shd w:val="clear" w:color="auto" w:fill="auto"/>
            <w:vAlign w:val="center"/>
          </w:tcPr>
          <w:p w14:paraId="561566A6" w14:textId="77777777" w:rsidR="00ED3B9E" w:rsidRDefault="00ED3B9E">
            <w:pPr>
              <w:jc w:val="center"/>
              <w:rPr>
                <w:sz w:val="22"/>
                <w:szCs w:val="22"/>
              </w:rPr>
            </w:pPr>
          </w:p>
        </w:tc>
        <w:tc>
          <w:tcPr>
            <w:tcW w:w="2163" w:type="dxa"/>
            <w:tcBorders>
              <w:bottom w:val="single" w:sz="4" w:space="0" w:color="000000"/>
            </w:tcBorders>
            <w:shd w:val="clear" w:color="auto" w:fill="auto"/>
            <w:vAlign w:val="center"/>
          </w:tcPr>
          <w:p w14:paraId="0E0FE080" w14:textId="77777777" w:rsidR="00ED3B9E" w:rsidRDefault="00ED3B9E">
            <w:pPr>
              <w:jc w:val="center"/>
              <w:rPr>
                <w:sz w:val="22"/>
                <w:szCs w:val="22"/>
              </w:rPr>
            </w:pPr>
          </w:p>
        </w:tc>
      </w:tr>
      <w:tr w:rsidR="00ED3B9E" w14:paraId="50EC5BDA" w14:textId="77777777">
        <w:trPr>
          <w:jc w:val="center"/>
        </w:trPr>
        <w:tc>
          <w:tcPr>
            <w:tcW w:w="5035" w:type="dxa"/>
            <w:vAlign w:val="center"/>
          </w:tcPr>
          <w:p w14:paraId="12FB7165" w14:textId="77777777" w:rsidR="00ED3B9E" w:rsidRDefault="00D31022">
            <w:pPr>
              <w:rPr>
                <w:b/>
                <w:sz w:val="22"/>
                <w:szCs w:val="22"/>
              </w:rPr>
            </w:pPr>
            <w:r>
              <w:rPr>
                <w:b/>
                <w:sz w:val="22"/>
                <w:szCs w:val="22"/>
              </w:rPr>
              <w:t>Total Teachers/Tutors, Unduplicated</w:t>
            </w:r>
          </w:p>
        </w:tc>
        <w:tc>
          <w:tcPr>
            <w:tcW w:w="2162" w:type="dxa"/>
            <w:tcBorders>
              <w:right w:val="single" w:sz="4" w:space="0" w:color="000000"/>
            </w:tcBorders>
            <w:shd w:val="clear" w:color="auto" w:fill="auto"/>
            <w:vAlign w:val="center"/>
          </w:tcPr>
          <w:p w14:paraId="5339DE39" w14:textId="77777777" w:rsidR="00ED3B9E" w:rsidRDefault="00ED3B9E">
            <w:pPr>
              <w:jc w:val="center"/>
              <w:rPr>
                <w:b/>
                <w:sz w:val="22"/>
                <w:szCs w:val="22"/>
              </w:rPr>
            </w:pPr>
          </w:p>
        </w:tc>
        <w:tc>
          <w:tcPr>
            <w:tcW w:w="2163" w:type="dxa"/>
            <w:tcBorders>
              <w:right w:val="single" w:sz="4" w:space="0" w:color="000000"/>
            </w:tcBorders>
            <w:shd w:val="clear" w:color="auto" w:fill="auto"/>
            <w:vAlign w:val="center"/>
          </w:tcPr>
          <w:p w14:paraId="6E0F02D3" w14:textId="77777777" w:rsidR="00ED3B9E" w:rsidRDefault="00ED3B9E">
            <w:pPr>
              <w:jc w:val="center"/>
              <w:rPr>
                <w:b/>
                <w:sz w:val="22"/>
                <w:szCs w:val="22"/>
              </w:rPr>
            </w:pPr>
          </w:p>
        </w:tc>
      </w:tr>
      <w:tr w:rsidR="00ED3B9E" w14:paraId="6656ED74" w14:textId="77777777">
        <w:trPr>
          <w:jc w:val="center"/>
        </w:trPr>
        <w:tc>
          <w:tcPr>
            <w:tcW w:w="5035" w:type="dxa"/>
            <w:shd w:val="clear" w:color="auto" w:fill="C5E0B3"/>
            <w:vAlign w:val="center"/>
          </w:tcPr>
          <w:p w14:paraId="168C9623" w14:textId="77777777" w:rsidR="00ED3B9E" w:rsidRDefault="00D31022">
            <w:pPr>
              <w:rPr>
                <w:b/>
                <w:sz w:val="22"/>
                <w:szCs w:val="22"/>
              </w:rPr>
            </w:pPr>
            <w:r>
              <w:rPr>
                <w:b/>
                <w:sz w:val="22"/>
                <w:szCs w:val="22"/>
              </w:rPr>
              <w:t>Volunteers–Unpaid</w:t>
            </w:r>
          </w:p>
        </w:tc>
        <w:tc>
          <w:tcPr>
            <w:tcW w:w="2162" w:type="dxa"/>
            <w:shd w:val="clear" w:color="auto" w:fill="C5E0B3"/>
            <w:vAlign w:val="center"/>
          </w:tcPr>
          <w:p w14:paraId="2A686B52" w14:textId="77777777" w:rsidR="00ED3B9E" w:rsidRDefault="00ED3B9E">
            <w:pPr>
              <w:jc w:val="center"/>
              <w:rPr>
                <w:sz w:val="22"/>
                <w:szCs w:val="22"/>
              </w:rPr>
            </w:pPr>
          </w:p>
        </w:tc>
        <w:tc>
          <w:tcPr>
            <w:tcW w:w="2163" w:type="dxa"/>
            <w:shd w:val="clear" w:color="auto" w:fill="C5E0B3"/>
            <w:vAlign w:val="center"/>
          </w:tcPr>
          <w:p w14:paraId="02EA01E2" w14:textId="77777777" w:rsidR="00ED3B9E" w:rsidRDefault="00ED3B9E">
            <w:pPr>
              <w:jc w:val="center"/>
              <w:rPr>
                <w:sz w:val="22"/>
                <w:szCs w:val="22"/>
              </w:rPr>
            </w:pPr>
          </w:p>
        </w:tc>
      </w:tr>
      <w:tr w:rsidR="00ED3B9E" w14:paraId="7ECEFF6C" w14:textId="77777777">
        <w:trPr>
          <w:jc w:val="center"/>
        </w:trPr>
        <w:tc>
          <w:tcPr>
            <w:tcW w:w="5035" w:type="dxa"/>
            <w:vAlign w:val="center"/>
          </w:tcPr>
          <w:p w14:paraId="2FE05762" w14:textId="77777777" w:rsidR="00ED3B9E" w:rsidRDefault="00D31022">
            <w:pPr>
              <w:rPr>
                <w:sz w:val="22"/>
                <w:szCs w:val="22"/>
              </w:rPr>
            </w:pPr>
            <w:r>
              <w:rPr>
                <w:sz w:val="22"/>
                <w:szCs w:val="22"/>
              </w:rPr>
              <w:t>Assist in classes as needed</w:t>
            </w:r>
          </w:p>
        </w:tc>
        <w:tc>
          <w:tcPr>
            <w:tcW w:w="2162" w:type="dxa"/>
            <w:shd w:val="clear" w:color="auto" w:fill="auto"/>
            <w:vAlign w:val="center"/>
          </w:tcPr>
          <w:p w14:paraId="4C8505B8" w14:textId="77777777" w:rsidR="00ED3B9E" w:rsidRDefault="00ED3B9E">
            <w:pPr>
              <w:jc w:val="center"/>
              <w:rPr>
                <w:sz w:val="22"/>
                <w:szCs w:val="22"/>
              </w:rPr>
            </w:pPr>
          </w:p>
        </w:tc>
        <w:tc>
          <w:tcPr>
            <w:tcW w:w="2163" w:type="dxa"/>
            <w:shd w:val="clear" w:color="auto" w:fill="auto"/>
            <w:vAlign w:val="center"/>
          </w:tcPr>
          <w:p w14:paraId="263949C0" w14:textId="77777777" w:rsidR="00ED3B9E" w:rsidRDefault="00ED3B9E">
            <w:pPr>
              <w:jc w:val="center"/>
              <w:rPr>
                <w:sz w:val="22"/>
                <w:szCs w:val="22"/>
              </w:rPr>
            </w:pPr>
          </w:p>
        </w:tc>
      </w:tr>
      <w:tr w:rsidR="00ED3B9E" w14:paraId="0A757BE3" w14:textId="77777777">
        <w:trPr>
          <w:jc w:val="center"/>
        </w:trPr>
        <w:tc>
          <w:tcPr>
            <w:tcW w:w="5035" w:type="dxa"/>
            <w:vAlign w:val="center"/>
          </w:tcPr>
          <w:p w14:paraId="6629C6AC" w14:textId="77777777" w:rsidR="00ED3B9E" w:rsidRDefault="00D31022">
            <w:pPr>
              <w:rPr>
                <w:sz w:val="22"/>
                <w:szCs w:val="22"/>
              </w:rPr>
            </w:pPr>
            <w:r>
              <w:rPr>
                <w:sz w:val="22"/>
                <w:szCs w:val="22"/>
              </w:rPr>
              <w:t>Tutor learners one on one</w:t>
            </w:r>
          </w:p>
        </w:tc>
        <w:tc>
          <w:tcPr>
            <w:tcW w:w="2162" w:type="dxa"/>
            <w:shd w:val="clear" w:color="auto" w:fill="auto"/>
            <w:vAlign w:val="center"/>
          </w:tcPr>
          <w:p w14:paraId="6BB798D0" w14:textId="77777777" w:rsidR="00ED3B9E" w:rsidRDefault="00ED3B9E">
            <w:pPr>
              <w:jc w:val="center"/>
              <w:rPr>
                <w:sz w:val="22"/>
                <w:szCs w:val="22"/>
              </w:rPr>
            </w:pPr>
          </w:p>
        </w:tc>
        <w:tc>
          <w:tcPr>
            <w:tcW w:w="2163" w:type="dxa"/>
            <w:shd w:val="clear" w:color="auto" w:fill="auto"/>
            <w:vAlign w:val="center"/>
          </w:tcPr>
          <w:p w14:paraId="7D6E45B7" w14:textId="77777777" w:rsidR="00ED3B9E" w:rsidRDefault="00ED3B9E">
            <w:pPr>
              <w:jc w:val="center"/>
              <w:rPr>
                <w:sz w:val="22"/>
                <w:szCs w:val="22"/>
              </w:rPr>
            </w:pPr>
          </w:p>
        </w:tc>
      </w:tr>
      <w:tr w:rsidR="00ED3B9E" w14:paraId="496972EA" w14:textId="77777777">
        <w:trPr>
          <w:jc w:val="center"/>
        </w:trPr>
        <w:tc>
          <w:tcPr>
            <w:tcW w:w="5035" w:type="dxa"/>
            <w:vAlign w:val="center"/>
          </w:tcPr>
          <w:p w14:paraId="581E776C" w14:textId="77777777" w:rsidR="00ED3B9E" w:rsidRDefault="00D31022">
            <w:pPr>
              <w:rPr>
                <w:sz w:val="22"/>
                <w:szCs w:val="22"/>
              </w:rPr>
            </w:pPr>
            <w:r>
              <w:rPr>
                <w:sz w:val="22"/>
                <w:szCs w:val="22"/>
              </w:rPr>
              <w:t>Assist in office as needed</w:t>
            </w:r>
          </w:p>
        </w:tc>
        <w:tc>
          <w:tcPr>
            <w:tcW w:w="2162" w:type="dxa"/>
            <w:tcBorders>
              <w:bottom w:val="single" w:sz="4" w:space="0" w:color="000000"/>
            </w:tcBorders>
            <w:shd w:val="clear" w:color="auto" w:fill="auto"/>
            <w:vAlign w:val="center"/>
          </w:tcPr>
          <w:p w14:paraId="23D860C6" w14:textId="77777777" w:rsidR="00ED3B9E" w:rsidRDefault="00ED3B9E">
            <w:pPr>
              <w:jc w:val="center"/>
              <w:rPr>
                <w:sz w:val="22"/>
                <w:szCs w:val="22"/>
              </w:rPr>
            </w:pPr>
          </w:p>
        </w:tc>
        <w:tc>
          <w:tcPr>
            <w:tcW w:w="2163" w:type="dxa"/>
            <w:tcBorders>
              <w:bottom w:val="single" w:sz="4" w:space="0" w:color="000000"/>
            </w:tcBorders>
            <w:shd w:val="clear" w:color="auto" w:fill="auto"/>
            <w:vAlign w:val="center"/>
          </w:tcPr>
          <w:p w14:paraId="3F054D0B" w14:textId="77777777" w:rsidR="00ED3B9E" w:rsidRDefault="00ED3B9E">
            <w:pPr>
              <w:jc w:val="center"/>
              <w:rPr>
                <w:sz w:val="22"/>
                <w:szCs w:val="22"/>
              </w:rPr>
            </w:pPr>
          </w:p>
        </w:tc>
      </w:tr>
      <w:tr w:rsidR="00ED3B9E" w14:paraId="09315901" w14:textId="77777777">
        <w:trPr>
          <w:jc w:val="center"/>
        </w:trPr>
        <w:tc>
          <w:tcPr>
            <w:tcW w:w="5035" w:type="dxa"/>
            <w:vAlign w:val="center"/>
          </w:tcPr>
          <w:p w14:paraId="6D6A65A1" w14:textId="77777777" w:rsidR="00ED3B9E" w:rsidRDefault="00D31022">
            <w:pPr>
              <w:rPr>
                <w:b/>
                <w:sz w:val="22"/>
                <w:szCs w:val="22"/>
              </w:rPr>
            </w:pPr>
            <w:r>
              <w:rPr>
                <w:b/>
                <w:sz w:val="22"/>
                <w:szCs w:val="22"/>
              </w:rPr>
              <w:t>Total Volunteers, Unduplicated</w:t>
            </w:r>
          </w:p>
        </w:tc>
        <w:tc>
          <w:tcPr>
            <w:tcW w:w="2162" w:type="dxa"/>
            <w:tcBorders>
              <w:right w:val="single" w:sz="4" w:space="0" w:color="000000"/>
            </w:tcBorders>
            <w:shd w:val="clear" w:color="auto" w:fill="auto"/>
            <w:vAlign w:val="center"/>
          </w:tcPr>
          <w:p w14:paraId="25C9BD89" w14:textId="77777777" w:rsidR="00ED3B9E" w:rsidRDefault="00ED3B9E">
            <w:pPr>
              <w:jc w:val="center"/>
              <w:rPr>
                <w:b/>
                <w:sz w:val="22"/>
                <w:szCs w:val="22"/>
              </w:rPr>
            </w:pPr>
          </w:p>
        </w:tc>
        <w:tc>
          <w:tcPr>
            <w:tcW w:w="2163" w:type="dxa"/>
            <w:tcBorders>
              <w:right w:val="single" w:sz="4" w:space="0" w:color="000000"/>
            </w:tcBorders>
            <w:shd w:val="clear" w:color="auto" w:fill="auto"/>
            <w:vAlign w:val="center"/>
          </w:tcPr>
          <w:p w14:paraId="477907E9" w14:textId="77777777" w:rsidR="00ED3B9E" w:rsidRDefault="00ED3B9E">
            <w:pPr>
              <w:jc w:val="center"/>
              <w:rPr>
                <w:b/>
                <w:sz w:val="22"/>
                <w:szCs w:val="22"/>
              </w:rPr>
            </w:pPr>
          </w:p>
        </w:tc>
      </w:tr>
      <w:tr w:rsidR="00ED3B9E" w14:paraId="0FDBEECC" w14:textId="77777777">
        <w:trPr>
          <w:jc w:val="center"/>
        </w:trPr>
        <w:tc>
          <w:tcPr>
            <w:tcW w:w="5035" w:type="dxa"/>
            <w:shd w:val="clear" w:color="auto" w:fill="C5E0B3"/>
            <w:vAlign w:val="center"/>
          </w:tcPr>
          <w:p w14:paraId="4530294B" w14:textId="77777777" w:rsidR="00ED3B9E" w:rsidRDefault="00D31022">
            <w:pPr>
              <w:rPr>
                <w:b/>
                <w:sz w:val="22"/>
                <w:szCs w:val="22"/>
              </w:rPr>
            </w:pPr>
            <w:r>
              <w:rPr>
                <w:b/>
                <w:sz w:val="22"/>
                <w:szCs w:val="22"/>
              </w:rPr>
              <w:t>Other Staff (provide title)</w:t>
            </w:r>
          </w:p>
        </w:tc>
        <w:tc>
          <w:tcPr>
            <w:tcW w:w="2162" w:type="dxa"/>
            <w:shd w:val="clear" w:color="auto" w:fill="C5E0B3"/>
            <w:vAlign w:val="center"/>
          </w:tcPr>
          <w:p w14:paraId="63AD0958" w14:textId="77777777" w:rsidR="00ED3B9E" w:rsidRDefault="00ED3B9E">
            <w:pPr>
              <w:jc w:val="center"/>
              <w:rPr>
                <w:sz w:val="22"/>
                <w:szCs w:val="22"/>
              </w:rPr>
            </w:pPr>
          </w:p>
        </w:tc>
        <w:tc>
          <w:tcPr>
            <w:tcW w:w="2163" w:type="dxa"/>
            <w:shd w:val="clear" w:color="auto" w:fill="C5E0B3"/>
            <w:vAlign w:val="center"/>
          </w:tcPr>
          <w:p w14:paraId="004C72C7" w14:textId="77777777" w:rsidR="00ED3B9E" w:rsidRDefault="00ED3B9E">
            <w:pPr>
              <w:jc w:val="center"/>
              <w:rPr>
                <w:sz w:val="22"/>
                <w:szCs w:val="22"/>
              </w:rPr>
            </w:pPr>
          </w:p>
        </w:tc>
      </w:tr>
      <w:tr w:rsidR="00ED3B9E" w14:paraId="268E324A" w14:textId="77777777">
        <w:trPr>
          <w:jc w:val="center"/>
        </w:trPr>
        <w:tc>
          <w:tcPr>
            <w:tcW w:w="5035" w:type="dxa"/>
            <w:vAlign w:val="center"/>
          </w:tcPr>
          <w:p w14:paraId="0364CBED" w14:textId="77777777" w:rsidR="00ED3B9E" w:rsidRDefault="00ED3B9E">
            <w:pPr>
              <w:rPr>
                <w:sz w:val="22"/>
                <w:szCs w:val="22"/>
              </w:rPr>
            </w:pPr>
          </w:p>
        </w:tc>
        <w:tc>
          <w:tcPr>
            <w:tcW w:w="2162" w:type="dxa"/>
            <w:shd w:val="clear" w:color="auto" w:fill="auto"/>
            <w:vAlign w:val="center"/>
          </w:tcPr>
          <w:p w14:paraId="4CEFED57" w14:textId="77777777" w:rsidR="00ED3B9E" w:rsidRDefault="00ED3B9E">
            <w:pPr>
              <w:jc w:val="center"/>
              <w:rPr>
                <w:sz w:val="22"/>
                <w:szCs w:val="22"/>
              </w:rPr>
            </w:pPr>
          </w:p>
        </w:tc>
        <w:tc>
          <w:tcPr>
            <w:tcW w:w="2163" w:type="dxa"/>
            <w:shd w:val="clear" w:color="auto" w:fill="auto"/>
            <w:vAlign w:val="center"/>
          </w:tcPr>
          <w:p w14:paraId="2B70EF04" w14:textId="77777777" w:rsidR="00ED3B9E" w:rsidRDefault="00ED3B9E">
            <w:pPr>
              <w:jc w:val="center"/>
              <w:rPr>
                <w:sz w:val="22"/>
                <w:szCs w:val="22"/>
              </w:rPr>
            </w:pPr>
          </w:p>
        </w:tc>
      </w:tr>
      <w:tr w:rsidR="00ED3B9E" w14:paraId="65E33F68" w14:textId="77777777">
        <w:trPr>
          <w:jc w:val="center"/>
        </w:trPr>
        <w:tc>
          <w:tcPr>
            <w:tcW w:w="5035" w:type="dxa"/>
            <w:vAlign w:val="center"/>
          </w:tcPr>
          <w:p w14:paraId="382BFF73" w14:textId="77777777" w:rsidR="00ED3B9E" w:rsidRDefault="00ED3B9E">
            <w:pPr>
              <w:rPr>
                <w:sz w:val="22"/>
                <w:szCs w:val="22"/>
              </w:rPr>
            </w:pPr>
          </w:p>
        </w:tc>
        <w:tc>
          <w:tcPr>
            <w:tcW w:w="2162" w:type="dxa"/>
            <w:shd w:val="clear" w:color="auto" w:fill="auto"/>
            <w:vAlign w:val="center"/>
          </w:tcPr>
          <w:p w14:paraId="0AF3ABF5" w14:textId="77777777" w:rsidR="00ED3B9E" w:rsidRDefault="00ED3B9E">
            <w:pPr>
              <w:jc w:val="center"/>
              <w:rPr>
                <w:sz w:val="22"/>
                <w:szCs w:val="22"/>
              </w:rPr>
            </w:pPr>
          </w:p>
        </w:tc>
        <w:tc>
          <w:tcPr>
            <w:tcW w:w="2163" w:type="dxa"/>
            <w:shd w:val="clear" w:color="auto" w:fill="auto"/>
            <w:vAlign w:val="center"/>
          </w:tcPr>
          <w:p w14:paraId="41188CED" w14:textId="77777777" w:rsidR="00ED3B9E" w:rsidRDefault="00ED3B9E">
            <w:pPr>
              <w:jc w:val="center"/>
              <w:rPr>
                <w:sz w:val="22"/>
                <w:szCs w:val="22"/>
              </w:rPr>
            </w:pPr>
          </w:p>
        </w:tc>
      </w:tr>
      <w:tr w:rsidR="00ED3B9E" w14:paraId="550395A5" w14:textId="77777777">
        <w:trPr>
          <w:jc w:val="center"/>
        </w:trPr>
        <w:tc>
          <w:tcPr>
            <w:tcW w:w="5035" w:type="dxa"/>
            <w:vAlign w:val="center"/>
          </w:tcPr>
          <w:p w14:paraId="5A04546B" w14:textId="77777777" w:rsidR="00ED3B9E" w:rsidRDefault="00ED3B9E">
            <w:pPr>
              <w:rPr>
                <w:sz w:val="22"/>
                <w:szCs w:val="22"/>
              </w:rPr>
            </w:pPr>
          </w:p>
        </w:tc>
        <w:tc>
          <w:tcPr>
            <w:tcW w:w="2162" w:type="dxa"/>
            <w:shd w:val="clear" w:color="auto" w:fill="auto"/>
            <w:vAlign w:val="center"/>
          </w:tcPr>
          <w:p w14:paraId="73276C54" w14:textId="77777777" w:rsidR="00ED3B9E" w:rsidRDefault="00ED3B9E">
            <w:pPr>
              <w:jc w:val="center"/>
              <w:rPr>
                <w:sz w:val="22"/>
                <w:szCs w:val="22"/>
              </w:rPr>
            </w:pPr>
          </w:p>
        </w:tc>
        <w:tc>
          <w:tcPr>
            <w:tcW w:w="2163" w:type="dxa"/>
            <w:shd w:val="clear" w:color="auto" w:fill="auto"/>
            <w:vAlign w:val="center"/>
          </w:tcPr>
          <w:p w14:paraId="4A73BC17" w14:textId="77777777" w:rsidR="00ED3B9E" w:rsidRDefault="00ED3B9E">
            <w:pPr>
              <w:jc w:val="center"/>
              <w:rPr>
                <w:sz w:val="22"/>
                <w:szCs w:val="22"/>
              </w:rPr>
            </w:pPr>
          </w:p>
        </w:tc>
      </w:tr>
    </w:tbl>
    <w:p w14:paraId="0590CC3D" w14:textId="77777777" w:rsidR="00ED3B9E" w:rsidRDefault="00ED3B9E"/>
    <w:p w14:paraId="4C88885B" w14:textId="77777777" w:rsidR="002C3ECF" w:rsidRDefault="002C3ECF">
      <w:pPr>
        <w:rPr>
          <w:b/>
          <w:sz w:val="28"/>
          <w:szCs w:val="28"/>
        </w:rPr>
      </w:pPr>
      <w:r>
        <w:rPr>
          <w:b/>
          <w:sz w:val="28"/>
          <w:szCs w:val="28"/>
        </w:rPr>
        <w:br w:type="page"/>
      </w:r>
    </w:p>
    <w:p w14:paraId="4BB98B85" w14:textId="5789622F" w:rsidR="00ED3B9E" w:rsidRDefault="00D31022">
      <w:pPr>
        <w:jc w:val="center"/>
        <w:rPr>
          <w:b/>
          <w:sz w:val="28"/>
          <w:szCs w:val="28"/>
        </w:rPr>
      </w:pPr>
      <w:r w:rsidRPr="006F23B1">
        <w:rPr>
          <w:b/>
          <w:sz w:val="28"/>
          <w:szCs w:val="28"/>
        </w:rPr>
        <w:t>Data Quality Standards</w:t>
      </w:r>
    </w:p>
    <w:p w14:paraId="282A547F" w14:textId="77777777" w:rsidR="00ED3B9E" w:rsidRDefault="00D31022">
      <w:pPr>
        <w:jc w:val="center"/>
        <w:rPr>
          <w:i/>
          <w:sz w:val="28"/>
          <w:szCs w:val="28"/>
        </w:rPr>
      </w:pPr>
      <w:r>
        <w:rPr>
          <w:i/>
          <w:sz w:val="28"/>
          <w:szCs w:val="28"/>
        </w:rPr>
        <w:t>Local Program Data Quality Checklist</w:t>
      </w:r>
    </w:p>
    <w:p w14:paraId="7AF8442E" w14:textId="77777777" w:rsidR="00ED3B9E" w:rsidRDefault="00ED3B9E">
      <w:pPr>
        <w:rPr>
          <w:sz w:val="22"/>
          <w:szCs w:val="22"/>
        </w:rPr>
      </w:pPr>
    </w:p>
    <w:p w14:paraId="215C93D2" w14:textId="77777777" w:rsidR="00ED3B9E" w:rsidRDefault="00D31022">
      <w:pPr>
        <w:rPr>
          <w:b/>
          <w:sz w:val="28"/>
          <w:szCs w:val="28"/>
          <w:u w:val="single"/>
        </w:rPr>
      </w:pPr>
      <w:r>
        <w:rPr>
          <w:sz w:val="22"/>
          <w:szCs w:val="22"/>
        </w:rPr>
        <w:br/>
      </w:r>
      <w:r>
        <w:rPr>
          <w:b/>
          <w:sz w:val="28"/>
          <w:szCs w:val="28"/>
          <w:u w:val="single"/>
        </w:rPr>
        <w:t>Background and Purpose</w:t>
      </w:r>
    </w:p>
    <w:p w14:paraId="779FA38C" w14:textId="77777777" w:rsidR="00ED3B9E" w:rsidRDefault="00D31022">
      <w:pPr>
        <w:rPr>
          <w:b/>
          <w:sz w:val="22"/>
          <w:szCs w:val="22"/>
          <w:u w:val="single"/>
        </w:rPr>
      </w:pPr>
      <w:r>
        <w:rPr>
          <w:sz w:val="22"/>
          <w:szCs w:val="22"/>
        </w:rPr>
        <w:t>The development of a Local Program Data Quality Checklist is driven by the need for local programs to have effective self-monitoring tools around data collection and reporting. Several benefits can be gained by using this tool. First, local programs will be well-informed about what is necessary to know and do to ensure quality data. Second, local programs can use the tool to conduct a self-assessment regarding program practices and policies. The results of the assessment can support program teams in setting an action plan to improve practices. Finally, local program administrators can use this tool to share best practices with the entire team to create a common language about data quality and to ensure that everyone understands why policies exist and the value of having high quality data to support program improvement.</w:t>
      </w:r>
      <w:r>
        <w:rPr>
          <w:sz w:val="22"/>
          <w:szCs w:val="22"/>
        </w:rPr>
        <w:br/>
      </w:r>
    </w:p>
    <w:p w14:paraId="42521DE8" w14:textId="77777777" w:rsidR="00ED3B9E" w:rsidRDefault="00D31022">
      <w:pPr>
        <w:rPr>
          <w:sz w:val="22"/>
          <w:szCs w:val="22"/>
          <w:u w:val="single"/>
        </w:rPr>
      </w:pPr>
      <w:r>
        <w:rPr>
          <w:b/>
          <w:sz w:val="22"/>
          <w:szCs w:val="22"/>
          <w:u w:val="single"/>
        </w:rPr>
        <w:t>Action Required:</w:t>
      </w:r>
      <w:r>
        <w:rPr>
          <w:sz w:val="22"/>
          <w:szCs w:val="22"/>
          <w:u w:val="single"/>
        </w:rPr>
        <w:t xml:space="preserve"> </w:t>
      </w:r>
    </w:p>
    <w:p w14:paraId="6352246C" w14:textId="77777777" w:rsidR="00ED3B9E" w:rsidRDefault="00D31022">
      <w:pPr>
        <w:numPr>
          <w:ilvl w:val="0"/>
          <w:numId w:val="14"/>
        </w:numPr>
        <w:rPr>
          <w:sz w:val="22"/>
          <w:szCs w:val="22"/>
        </w:rPr>
      </w:pPr>
      <w:r>
        <w:rPr>
          <w:sz w:val="22"/>
          <w:szCs w:val="22"/>
        </w:rPr>
        <w:t xml:space="preserve">Complete the </w:t>
      </w:r>
      <w:r>
        <w:rPr>
          <w:i/>
          <w:sz w:val="22"/>
          <w:szCs w:val="22"/>
        </w:rPr>
        <w:t>Data Quality Checklist</w:t>
      </w:r>
      <w:r>
        <w:rPr>
          <w:sz w:val="22"/>
          <w:szCs w:val="22"/>
        </w:rPr>
        <w:t xml:space="preserve"> cover sheet.</w:t>
      </w:r>
    </w:p>
    <w:p w14:paraId="614C2696" w14:textId="77777777" w:rsidR="00ED3B9E" w:rsidRDefault="00D31022">
      <w:pPr>
        <w:numPr>
          <w:ilvl w:val="0"/>
          <w:numId w:val="14"/>
        </w:numPr>
        <w:rPr>
          <w:sz w:val="22"/>
          <w:szCs w:val="22"/>
        </w:rPr>
      </w:pPr>
      <w:r>
        <w:rPr>
          <w:sz w:val="22"/>
          <w:szCs w:val="22"/>
        </w:rPr>
        <w:t>Read through each of the four Content Areas on the</w:t>
      </w:r>
      <w:r>
        <w:rPr>
          <w:i/>
          <w:sz w:val="22"/>
          <w:szCs w:val="22"/>
        </w:rPr>
        <w:t xml:space="preserve"> Data Quality Checklist: The Tool</w:t>
      </w:r>
      <w:r>
        <w:rPr>
          <w:sz w:val="22"/>
          <w:szCs w:val="22"/>
        </w:rPr>
        <w:t xml:space="preserve"> to prepare for the types of questions your program will need to respond to. As your program responds to the prompts and considers current program practices, be sure to provide as many specifics as possible. When sharing this document with your team, it is beneficial for everyone to understand program practices clearly.</w:t>
      </w:r>
    </w:p>
    <w:p w14:paraId="41714326" w14:textId="59D9FE3E" w:rsidR="00ED3B9E" w:rsidRDefault="00D31022">
      <w:pPr>
        <w:numPr>
          <w:ilvl w:val="0"/>
          <w:numId w:val="14"/>
        </w:numPr>
        <w:rPr>
          <w:sz w:val="22"/>
          <w:szCs w:val="22"/>
        </w:rPr>
      </w:pPr>
      <w:r>
        <w:rPr>
          <w:sz w:val="22"/>
          <w:szCs w:val="22"/>
        </w:rPr>
        <w:t xml:space="preserve">Determine which quality level your program meets for each Content Area – </w:t>
      </w:r>
      <w:r>
        <w:rPr>
          <w:i/>
          <w:sz w:val="22"/>
          <w:szCs w:val="22"/>
          <w:u w:val="single"/>
        </w:rPr>
        <w:t>Acceptable</w:t>
      </w:r>
      <w:r>
        <w:rPr>
          <w:sz w:val="22"/>
          <w:szCs w:val="22"/>
        </w:rPr>
        <w:t xml:space="preserve">, </w:t>
      </w:r>
      <w:r>
        <w:rPr>
          <w:i/>
          <w:sz w:val="22"/>
          <w:szCs w:val="22"/>
          <w:u w:val="single"/>
        </w:rPr>
        <w:t>Superior</w:t>
      </w:r>
      <w:r w:rsidR="00150A02">
        <w:rPr>
          <w:i/>
          <w:sz w:val="22"/>
          <w:szCs w:val="22"/>
          <w:u w:val="single"/>
        </w:rPr>
        <w:t>,</w:t>
      </w:r>
      <w:r>
        <w:rPr>
          <w:sz w:val="22"/>
          <w:szCs w:val="22"/>
        </w:rPr>
        <w:t xml:space="preserve"> or </w:t>
      </w:r>
      <w:r>
        <w:rPr>
          <w:i/>
          <w:sz w:val="22"/>
          <w:szCs w:val="22"/>
          <w:u w:val="single"/>
        </w:rPr>
        <w:t>Exemplary</w:t>
      </w:r>
      <w:r>
        <w:rPr>
          <w:sz w:val="22"/>
          <w:szCs w:val="22"/>
        </w:rPr>
        <w:t xml:space="preserve">. Your program’s quality level is determined by the scoring interval for which </w:t>
      </w:r>
      <w:r>
        <w:rPr>
          <w:i/>
          <w:sz w:val="22"/>
          <w:szCs w:val="22"/>
        </w:rPr>
        <w:t>all</w:t>
      </w:r>
      <w:r>
        <w:rPr>
          <w:sz w:val="22"/>
          <w:szCs w:val="22"/>
        </w:rPr>
        <w:t xml:space="preserve"> items have successfully been met. Your program may have some items met in the quality level above that, but in order to score your program at a specified level, your program must meet </w:t>
      </w:r>
      <w:r>
        <w:rPr>
          <w:i/>
          <w:sz w:val="22"/>
          <w:szCs w:val="22"/>
        </w:rPr>
        <w:t>all</w:t>
      </w:r>
      <w:r>
        <w:rPr>
          <w:sz w:val="22"/>
          <w:szCs w:val="22"/>
        </w:rPr>
        <w:t xml:space="preserve"> of the item requirements in that category. In order to score your program as Exemplary, your program must meet </w:t>
      </w:r>
      <w:r>
        <w:rPr>
          <w:i/>
          <w:sz w:val="22"/>
          <w:szCs w:val="22"/>
        </w:rPr>
        <w:t>all</w:t>
      </w:r>
      <w:r>
        <w:rPr>
          <w:sz w:val="22"/>
          <w:szCs w:val="22"/>
        </w:rPr>
        <w:t xml:space="preserve"> of the item requirements in the Exemplary, Superior</w:t>
      </w:r>
      <w:r w:rsidR="00150A02">
        <w:rPr>
          <w:sz w:val="22"/>
          <w:szCs w:val="22"/>
        </w:rPr>
        <w:t>,</w:t>
      </w:r>
      <w:r>
        <w:rPr>
          <w:sz w:val="22"/>
          <w:szCs w:val="22"/>
        </w:rPr>
        <w:t xml:space="preserve"> and Acceptable categories.</w:t>
      </w:r>
    </w:p>
    <w:p w14:paraId="3129EFE8" w14:textId="77777777" w:rsidR="00ED3B9E" w:rsidRDefault="00D31022">
      <w:pPr>
        <w:numPr>
          <w:ilvl w:val="0"/>
          <w:numId w:val="14"/>
        </w:numPr>
        <w:rPr>
          <w:sz w:val="22"/>
          <w:szCs w:val="22"/>
        </w:rPr>
      </w:pPr>
      <w:r>
        <w:rPr>
          <w:sz w:val="22"/>
          <w:szCs w:val="22"/>
        </w:rPr>
        <w:t xml:space="preserve">Once your program has a grasp of your program practices, you must make a plan to improve your data quality practices (where applicable). On the </w:t>
      </w:r>
      <w:r>
        <w:rPr>
          <w:i/>
          <w:sz w:val="22"/>
          <w:szCs w:val="22"/>
        </w:rPr>
        <w:t xml:space="preserve">My Program at a Glance: Data Quality Improvement </w:t>
      </w:r>
      <w:r>
        <w:rPr>
          <w:sz w:val="22"/>
          <w:szCs w:val="22"/>
        </w:rPr>
        <w:t>worksheet, each content area has its own planning template. Complete each template, indicating which “standard” your program did not meet, and how your program plans on addressing this.</w:t>
      </w:r>
    </w:p>
    <w:p w14:paraId="30E56EB9" w14:textId="77777777" w:rsidR="00ED3B9E" w:rsidRDefault="00D31022">
      <w:pPr>
        <w:tabs>
          <w:tab w:val="left" w:pos="3915"/>
        </w:tabs>
        <w:rPr>
          <w:sz w:val="22"/>
          <w:szCs w:val="22"/>
        </w:rPr>
      </w:pPr>
      <w:r>
        <w:rPr>
          <w:sz w:val="22"/>
          <w:szCs w:val="22"/>
        </w:rPr>
        <w:tab/>
      </w:r>
      <w:r>
        <w:rPr>
          <w:sz w:val="22"/>
          <w:szCs w:val="22"/>
        </w:rPr>
        <w:br/>
        <w:t xml:space="preserve">*****If a local program fails to meet a minimum of </w:t>
      </w:r>
      <w:r>
        <w:rPr>
          <w:i/>
          <w:sz w:val="22"/>
          <w:szCs w:val="22"/>
          <w:u w:val="single"/>
        </w:rPr>
        <w:t>Superior</w:t>
      </w:r>
      <w:r>
        <w:rPr>
          <w:sz w:val="22"/>
          <w:szCs w:val="22"/>
        </w:rPr>
        <w:t xml:space="preserve"> standards in any area, your program must complete and submit the </w:t>
      </w:r>
      <w:r>
        <w:rPr>
          <w:i/>
          <w:sz w:val="22"/>
          <w:szCs w:val="22"/>
        </w:rPr>
        <w:t>My Program at a Glance: Data Quality Improvement</w:t>
      </w:r>
      <w:r>
        <w:rPr>
          <w:sz w:val="22"/>
          <w:szCs w:val="22"/>
        </w:rPr>
        <w:t xml:space="preserve"> that describes how it will move toward </w:t>
      </w:r>
      <w:r>
        <w:rPr>
          <w:i/>
          <w:sz w:val="22"/>
          <w:szCs w:val="22"/>
          <w:u w:val="single"/>
        </w:rPr>
        <w:t>Superior</w:t>
      </w:r>
      <w:r>
        <w:rPr>
          <w:sz w:val="22"/>
          <w:szCs w:val="22"/>
        </w:rPr>
        <w:t xml:space="preserve"> quality within the next fiscal year. The plan must address all standards that your program did not meet, describe what new policies or procedures will be put in place to meet the standards, identify barriers to moving to a higher quality level, and outline the technical assistance needed to implement the plan.</w:t>
      </w:r>
      <w:r>
        <w:rPr>
          <w:sz w:val="22"/>
          <w:szCs w:val="22"/>
        </w:rPr>
        <w:br/>
      </w:r>
      <w:r>
        <w:rPr>
          <w:sz w:val="22"/>
          <w:szCs w:val="22"/>
        </w:rPr>
        <w:br/>
        <w:t>The data quality standards are organized into four content areas that define high quality data collection systems. These areas are defined below:</w:t>
      </w:r>
    </w:p>
    <w:p w14:paraId="6CD58812" w14:textId="77777777" w:rsidR="00ED3B9E" w:rsidRDefault="00ED3B9E">
      <w:pPr>
        <w:tabs>
          <w:tab w:val="left" w:pos="3915"/>
        </w:tabs>
        <w:rPr>
          <w:sz w:val="22"/>
          <w:szCs w:val="22"/>
        </w:rPr>
      </w:pPr>
    </w:p>
    <w:p w14:paraId="56D204B6" w14:textId="77777777" w:rsidR="00ED3B9E" w:rsidRDefault="00D31022">
      <w:pPr>
        <w:rPr>
          <w:b/>
          <w:sz w:val="22"/>
          <w:szCs w:val="22"/>
          <w:u w:val="single"/>
        </w:rPr>
      </w:pPr>
      <w:r>
        <w:rPr>
          <w:b/>
          <w:sz w:val="22"/>
          <w:szCs w:val="22"/>
          <w:u w:val="single"/>
        </w:rPr>
        <w:t>Content Area 1: Data Foundation and Structure</w:t>
      </w:r>
    </w:p>
    <w:p w14:paraId="520BA2CB" w14:textId="77777777" w:rsidR="00ED3B9E" w:rsidRDefault="00D31022">
      <w:pPr>
        <w:rPr>
          <w:sz w:val="22"/>
          <w:szCs w:val="22"/>
        </w:rPr>
      </w:pPr>
      <w:r>
        <w:rPr>
          <w:sz w:val="22"/>
          <w:szCs w:val="22"/>
        </w:rPr>
        <w:t>This Content Area addresses whether the local program has the foundation and structures for collecting quality data that meet National Reporting System (NRS) guidelines. Standards measure whether your program has policies for assessment and follow-up; whether your program implements these policies; and whether your program conducts validity studies to ensure processes are working to produce accurate and reliable data.</w:t>
      </w:r>
    </w:p>
    <w:p w14:paraId="23711612" w14:textId="77777777" w:rsidR="00ED3B9E" w:rsidRDefault="00ED3B9E">
      <w:pPr>
        <w:rPr>
          <w:sz w:val="22"/>
          <w:szCs w:val="22"/>
        </w:rPr>
      </w:pPr>
    </w:p>
    <w:p w14:paraId="44687F97" w14:textId="77777777" w:rsidR="00ED3B9E" w:rsidRDefault="00D31022">
      <w:pPr>
        <w:rPr>
          <w:b/>
          <w:sz w:val="22"/>
          <w:szCs w:val="22"/>
          <w:u w:val="single"/>
        </w:rPr>
      </w:pPr>
      <w:r>
        <w:rPr>
          <w:b/>
          <w:sz w:val="22"/>
          <w:szCs w:val="22"/>
          <w:u w:val="single"/>
        </w:rPr>
        <w:t>Content Area 2: Data Collection and Verification</w:t>
      </w:r>
    </w:p>
    <w:p w14:paraId="77F38F88" w14:textId="517A7B02" w:rsidR="00ED3B9E" w:rsidRDefault="00D31022">
      <w:pPr>
        <w:rPr>
          <w:sz w:val="22"/>
          <w:szCs w:val="22"/>
        </w:rPr>
      </w:pPr>
      <w:r>
        <w:rPr>
          <w:sz w:val="22"/>
          <w:szCs w:val="22"/>
        </w:rPr>
        <w:t>This Content Area addresses whether the local program collects measures according to NRS guidelines using procedures that are likely to result in high reliability and validity. Standards also address whether data are collected in a timely manner, are systematically checked for errors, and whether your program also has processes for veri</w:t>
      </w:r>
      <w:r w:rsidR="000F3388">
        <w:rPr>
          <w:sz w:val="22"/>
          <w:szCs w:val="22"/>
        </w:rPr>
        <w:t>fying the validity of the data.</w:t>
      </w:r>
    </w:p>
    <w:p w14:paraId="55D63FC7" w14:textId="77777777" w:rsidR="00ED3B9E" w:rsidRDefault="00ED3B9E">
      <w:pPr>
        <w:rPr>
          <w:sz w:val="22"/>
          <w:szCs w:val="22"/>
        </w:rPr>
      </w:pPr>
    </w:p>
    <w:p w14:paraId="17599A60" w14:textId="77777777" w:rsidR="00ED3B9E" w:rsidRDefault="00D31022">
      <w:pPr>
        <w:rPr>
          <w:b/>
          <w:sz w:val="22"/>
          <w:szCs w:val="22"/>
          <w:u w:val="single"/>
        </w:rPr>
      </w:pPr>
      <w:r>
        <w:rPr>
          <w:b/>
          <w:sz w:val="22"/>
          <w:szCs w:val="22"/>
          <w:u w:val="single"/>
        </w:rPr>
        <w:t>Content Area 3: Data Analysis and Reporting</w:t>
      </w:r>
    </w:p>
    <w:p w14:paraId="6384099F" w14:textId="1F1A44DE" w:rsidR="00ED3B9E" w:rsidRDefault="00D31022">
      <w:pPr>
        <w:rPr>
          <w:sz w:val="22"/>
          <w:szCs w:val="22"/>
        </w:rPr>
      </w:pPr>
      <w:r>
        <w:rPr>
          <w:sz w:val="22"/>
          <w:szCs w:val="22"/>
        </w:rPr>
        <w:t>The quality standards in this Content Area include whether your program has systems for analyzing and reporting data, including appropriate databases and software. The standards also address whether analyses and reports are produced regularly, are used to check for errors and missing data, meet NRS and State needs, and are useful to State and local staff for program manage</w:t>
      </w:r>
      <w:r w:rsidR="000F3388">
        <w:rPr>
          <w:sz w:val="22"/>
          <w:szCs w:val="22"/>
        </w:rPr>
        <w:t>ment and improvement.</w:t>
      </w:r>
    </w:p>
    <w:p w14:paraId="5B72142B" w14:textId="77777777" w:rsidR="00ED3B9E" w:rsidRDefault="00ED3B9E">
      <w:pPr>
        <w:rPr>
          <w:sz w:val="22"/>
          <w:szCs w:val="22"/>
        </w:rPr>
      </w:pPr>
    </w:p>
    <w:p w14:paraId="427C95AE" w14:textId="77777777" w:rsidR="00ED3B9E" w:rsidRDefault="00D31022">
      <w:pPr>
        <w:rPr>
          <w:b/>
          <w:sz w:val="22"/>
          <w:szCs w:val="22"/>
          <w:u w:val="single"/>
        </w:rPr>
      </w:pPr>
      <w:r>
        <w:rPr>
          <w:b/>
          <w:sz w:val="22"/>
          <w:szCs w:val="22"/>
          <w:u w:val="single"/>
        </w:rPr>
        <w:t>Content Area 4: Staff Development</w:t>
      </w:r>
    </w:p>
    <w:p w14:paraId="408708CE" w14:textId="0D6A5609" w:rsidR="00ED3B9E" w:rsidRDefault="00D31022">
      <w:pPr>
        <w:rPr>
          <w:sz w:val="22"/>
          <w:szCs w:val="22"/>
        </w:rPr>
      </w:pPr>
      <w:r>
        <w:rPr>
          <w:sz w:val="22"/>
          <w:szCs w:val="22"/>
        </w:rPr>
        <w:t>The standards in this Content Area address whether your program has existing systems for professional development for staff on NRS requirements, including whether your program provides training on data collection, measures, assessment, goal setting and follow-up procedures. Standards also focus on whether training is ongoing and continuous (for all new staff), meets the needs of staff, and is designed to improve data quality.</w:t>
      </w:r>
    </w:p>
    <w:p w14:paraId="1769A373" w14:textId="77777777" w:rsidR="00ED3B9E" w:rsidRDefault="00ED3B9E">
      <w:pPr>
        <w:rPr>
          <w:sz w:val="22"/>
          <w:szCs w:val="22"/>
        </w:rPr>
      </w:pPr>
    </w:p>
    <w:p w14:paraId="4AB039BC" w14:textId="77777777" w:rsidR="00ED3B9E" w:rsidRDefault="00D31022">
      <w:pPr>
        <w:rPr>
          <w:sz w:val="22"/>
          <w:szCs w:val="22"/>
        </w:rPr>
      </w:pPr>
      <w:r>
        <w:rPr>
          <w:sz w:val="22"/>
          <w:szCs w:val="22"/>
        </w:rPr>
        <w:t xml:space="preserve">Within each of the four Content Areas there are three </w:t>
      </w:r>
      <w:r>
        <w:rPr>
          <w:i/>
          <w:sz w:val="22"/>
          <w:szCs w:val="22"/>
        </w:rPr>
        <w:t>Levels of Quality</w:t>
      </w:r>
      <w:r>
        <w:rPr>
          <w:sz w:val="22"/>
          <w:szCs w:val="22"/>
        </w:rPr>
        <w:t xml:space="preserve"> that reflect whether your program has policies and procedures in place to improve the reliability and validity of data. These levels are outlined below:</w:t>
      </w:r>
    </w:p>
    <w:p w14:paraId="65A3BBA9" w14:textId="77777777" w:rsidR="00ED3B9E" w:rsidRDefault="00ED3B9E">
      <w:pPr>
        <w:rPr>
          <w:b/>
          <w:sz w:val="22"/>
          <w:szCs w:val="22"/>
          <w:u w:val="single"/>
        </w:rPr>
      </w:pPr>
    </w:p>
    <w:p w14:paraId="55631E7B" w14:textId="77777777" w:rsidR="00ED3B9E" w:rsidRDefault="00D31022" w:rsidP="00D31022">
      <w:pPr>
        <w:rPr>
          <w:b/>
          <w:i/>
          <w:sz w:val="22"/>
          <w:szCs w:val="22"/>
          <w:u w:val="single"/>
        </w:rPr>
      </w:pPr>
      <w:r>
        <w:rPr>
          <w:b/>
          <w:i/>
          <w:sz w:val="22"/>
          <w:szCs w:val="22"/>
          <w:u w:val="single"/>
        </w:rPr>
        <w:t>Acceptable Quality</w:t>
      </w:r>
    </w:p>
    <w:p w14:paraId="56953796" w14:textId="13BBF2E8" w:rsidR="00ED3B9E" w:rsidRDefault="00D31022" w:rsidP="00D31022">
      <w:pPr>
        <w:rPr>
          <w:sz w:val="22"/>
          <w:szCs w:val="22"/>
        </w:rPr>
      </w:pPr>
      <w:r>
        <w:rPr>
          <w:sz w:val="22"/>
          <w:szCs w:val="22"/>
        </w:rPr>
        <w:t>Local program policies and procedures meet the minimum acceptable conditions for imp</w:t>
      </w:r>
      <w:r w:rsidR="000F3388">
        <w:rPr>
          <w:sz w:val="22"/>
          <w:szCs w:val="22"/>
        </w:rPr>
        <w:t>lementing the NRS requirements.</w:t>
      </w:r>
    </w:p>
    <w:p w14:paraId="35826CB4" w14:textId="77777777" w:rsidR="00ED3B9E" w:rsidRDefault="00ED3B9E" w:rsidP="00D31022">
      <w:pPr>
        <w:rPr>
          <w:b/>
          <w:sz w:val="22"/>
          <w:szCs w:val="22"/>
          <w:u w:val="single"/>
        </w:rPr>
      </w:pPr>
    </w:p>
    <w:p w14:paraId="67910EDA" w14:textId="77777777" w:rsidR="00ED3B9E" w:rsidRDefault="00D31022" w:rsidP="00D31022">
      <w:pPr>
        <w:rPr>
          <w:b/>
          <w:i/>
          <w:sz w:val="22"/>
          <w:szCs w:val="22"/>
          <w:u w:val="single"/>
        </w:rPr>
      </w:pPr>
      <w:r>
        <w:rPr>
          <w:b/>
          <w:i/>
          <w:sz w:val="22"/>
          <w:szCs w:val="22"/>
          <w:u w:val="single"/>
        </w:rPr>
        <w:t>Superior Quality</w:t>
      </w:r>
    </w:p>
    <w:p w14:paraId="42F3BCC1" w14:textId="5C91104A" w:rsidR="00ED3B9E" w:rsidRDefault="00D31022" w:rsidP="00D31022">
      <w:pPr>
        <w:rPr>
          <w:sz w:val="22"/>
          <w:szCs w:val="22"/>
        </w:rPr>
      </w:pPr>
      <w:r>
        <w:rPr>
          <w:sz w:val="22"/>
          <w:szCs w:val="22"/>
        </w:rPr>
        <w:t xml:space="preserve">Local program policies and procedures go beyond the minimum to promote higher levels of data validity and reliability through: regular oversight of data collection methods, ongoing assistance to staff members regarding NRS data issues, and procedures for </w:t>
      </w:r>
      <w:r w:rsidR="000F3388">
        <w:rPr>
          <w:sz w:val="22"/>
          <w:szCs w:val="22"/>
        </w:rPr>
        <w:t>verifying the accuracy of data.</w:t>
      </w:r>
    </w:p>
    <w:p w14:paraId="1B9CFFBF" w14:textId="77777777" w:rsidR="00ED3B9E" w:rsidRDefault="00ED3B9E" w:rsidP="00D31022">
      <w:pPr>
        <w:rPr>
          <w:b/>
          <w:sz w:val="22"/>
          <w:szCs w:val="22"/>
          <w:u w:val="single"/>
        </w:rPr>
      </w:pPr>
    </w:p>
    <w:p w14:paraId="710C0EBC" w14:textId="77777777" w:rsidR="00ED3B9E" w:rsidRDefault="00D31022" w:rsidP="00D31022">
      <w:pPr>
        <w:rPr>
          <w:b/>
          <w:i/>
          <w:sz w:val="22"/>
          <w:szCs w:val="22"/>
          <w:u w:val="single"/>
        </w:rPr>
      </w:pPr>
      <w:r>
        <w:rPr>
          <w:b/>
          <w:i/>
          <w:sz w:val="22"/>
          <w:szCs w:val="22"/>
          <w:u w:val="single"/>
        </w:rPr>
        <w:t>Exemplary Quality</w:t>
      </w:r>
    </w:p>
    <w:p w14:paraId="769E4605" w14:textId="77777777" w:rsidR="00ED3B9E" w:rsidRDefault="00D31022" w:rsidP="00D31022">
      <w:pPr>
        <w:rPr>
          <w:sz w:val="22"/>
          <w:szCs w:val="22"/>
        </w:rPr>
      </w:pPr>
      <w:r>
        <w:rPr>
          <w:sz w:val="22"/>
          <w:szCs w:val="22"/>
        </w:rPr>
        <w:t>Local program has procedures and systems that promote the highest level of data validity and reliability, including: systems for verifying accuracy of data, systems for monitoring data collection and analyses, and corrective systems to improve data on an ongoing basis. Program procedures indicate a focus on continuous improvement of the quality and accuracy of data.</w:t>
      </w:r>
    </w:p>
    <w:p w14:paraId="30F1143F" w14:textId="77777777" w:rsidR="00ED3B9E" w:rsidRDefault="00ED3B9E" w:rsidP="00D31022">
      <w:pPr>
        <w:rPr>
          <w:sz w:val="22"/>
          <w:szCs w:val="22"/>
        </w:rPr>
      </w:pPr>
    </w:p>
    <w:p w14:paraId="2BA2740E" w14:textId="77777777" w:rsidR="00ED3B9E" w:rsidRDefault="00D31022">
      <w:pPr>
        <w:rPr>
          <w:b/>
          <w:sz w:val="28"/>
          <w:szCs w:val="28"/>
          <w:u w:val="single"/>
        </w:rPr>
      </w:pPr>
      <w:r>
        <w:br w:type="page"/>
      </w:r>
    </w:p>
    <w:p w14:paraId="124AF549" w14:textId="77777777" w:rsidR="00ED3B9E" w:rsidRDefault="00D31022">
      <w:pPr>
        <w:rPr>
          <w:b/>
          <w:u w:val="single"/>
        </w:rPr>
      </w:pPr>
      <w:r>
        <w:rPr>
          <w:b/>
          <w:u w:val="single"/>
        </w:rPr>
        <w:t>REMEMBER:</w:t>
      </w:r>
    </w:p>
    <w:p w14:paraId="60B0ADD6" w14:textId="77777777" w:rsidR="00ED3B9E" w:rsidRDefault="00ED3B9E">
      <w:pPr>
        <w:rPr>
          <w:sz w:val="22"/>
          <w:szCs w:val="22"/>
        </w:rPr>
      </w:pPr>
    </w:p>
    <w:p w14:paraId="7509CD0C" w14:textId="77777777" w:rsidR="00ED3B9E" w:rsidRDefault="00D31022">
      <w:pPr>
        <w:rPr>
          <w:sz w:val="22"/>
          <w:szCs w:val="22"/>
        </w:rPr>
      </w:pPr>
      <w:r>
        <w:rPr>
          <w:sz w:val="22"/>
          <w:szCs w:val="22"/>
        </w:rPr>
        <w:t xml:space="preserve">The Data Quality Checklist presents the standards for each Content Area and </w:t>
      </w:r>
      <w:r>
        <w:rPr>
          <w:i/>
          <w:sz w:val="22"/>
          <w:szCs w:val="22"/>
        </w:rPr>
        <w:t>Level of Quality</w:t>
      </w:r>
      <w:r>
        <w:rPr>
          <w:sz w:val="22"/>
          <w:szCs w:val="22"/>
        </w:rPr>
        <w:t>. Local programs are to report whether they have implemented the policy, process, or procedure described in the standards by indicating “yes” or “no” within the Checklist. Some standards require your program to provide additional information, such as the name of assessment used or a narrative description with more detail. All narrative descriptions should be brief but sufficient enough to convey the information requested. No more than a few sentences are necessary.  Standards that have the “Evidence/Narrative” section grayed out do not require response.</w:t>
      </w:r>
    </w:p>
    <w:p w14:paraId="140C2B31" w14:textId="77777777" w:rsidR="00ED3B9E" w:rsidRDefault="00ED3B9E">
      <w:pPr>
        <w:rPr>
          <w:sz w:val="22"/>
          <w:szCs w:val="22"/>
        </w:rPr>
      </w:pPr>
    </w:p>
    <w:p w14:paraId="31E1A495" w14:textId="7B2DC15E" w:rsidR="00ED3B9E" w:rsidRDefault="00D31022">
      <w:pPr>
        <w:rPr>
          <w:sz w:val="22"/>
          <w:szCs w:val="22"/>
        </w:rPr>
      </w:pPr>
      <w:r>
        <w:rPr>
          <w:b/>
          <w:sz w:val="22"/>
          <w:szCs w:val="22"/>
          <w:u w:val="single"/>
        </w:rPr>
        <w:t>Note:</w:t>
      </w:r>
      <w:r>
        <w:rPr>
          <w:sz w:val="22"/>
          <w:szCs w:val="22"/>
        </w:rPr>
        <w:t xml:space="preserve"> Programs are asked to provide the location of additional records, for example, the Pseudo SSN Log or attendance records, these files can be hard copy OR electronic. </w:t>
      </w:r>
      <w:r w:rsidR="003F3823">
        <w:rPr>
          <w:sz w:val="22"/>
          <w:szCs w:val="22"/>
        </w:rPr>
        <w:t>MD Labor</w:t>
      </w:r>
      <w:r>
        <w:rPr>
          <w:sz w:val="22"/>
          <w:szCs w:val="22"/>
        </w:rPr>
        <w:t xml:space="preserve"> does not specify a particular format. The records must be easily accessible, in whichever format your program chooses.</w:t>
      </w:r>
    </w:p>
    <w:p w14:paraId="4E7A3793" w14:textId="77777777" w:rsidR="00ED3B9E" w:rsidRDefault="00ED3B9E">
      <w:pPr>
        <w:rPr>
          <w:sz w:val="22"/>
          <w:szCs w:val="22"/>
        </w:rPr>
      </w:pPr>
    </w:p>
    <w:p w14:paraId="41B2F39F" w14:textId="77777777" w:rsidR="00ED3B9E" w:rsidRDefault="00D31022">
      <w:pPr>
        <w:rPr>
          <w:b/>
          <w:sz w:val="28"/>
          <w:szCs w:val="28"/>
          <w:u w:val="single"/>
        </w:rPr>
      </w:pPr>
      <w:r>
        <w:br w:type="page"/>
      </w:r>
    </w:p>
    <w:p w14:paraId="678FCEC3" w14:textId="650B8C50" w:rsidR="006F23B1" w:rsidRPr="006F23B1" w:rsidRDefault="006F23B1" w:rsidP="006F23B1">
      <w:pPr>
        <w:jc w:val="center"/>
        <w:rPr>
          <w:b/>
          <w:sz w:val="28"/>
          <w:szCs w:val="28"/>
          <w:u w:val="single"/>
        </w:rPr>
      </w:pPr>
      <w:r w:rsidRPr="006F23B1">
        <w:rPr>
          <w:b/>
          <w:sz w:val="28"/>
          <w:szCs w:val="28"/>
          <w:u w:val="single"/>
        </w:rPr>
        <w:t>The Data Quality Checklist: The Tool</w:t>
      </w:r>
    </w:p>
    <w:p w14:paraId="12FC0558" w14:textId="77777777" w:rsidR="006F23B1" w:rsidRPr="006F23B1" w:rsidRDefault="006F23B1" w:rsidP="006F23B1">
      <w:pPr>
        <w:spacing w:after="200"/>
        <w:rPr>
          <w:sz w:val="22"/>
          <w:szCs w:val="22"/>
        </w:rPr>
      </w:pPr>
    </w:p>
    <w:tbl>
      <w:tblPr>
        <w:tblW w:w="1098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9"/>
        <w:gridCol w:w="4569"/>
        <w:gridCol w:w="2772"/>
        <w:gridCol w:w="1440"/>
      </w:tblGrid>
      <w:tr w:rsidR="006F23B1" w:rsidRPr="006F23B1" w14:paraId="7C6C7ABB" w14:textId="77777777" w:rsidTr="0070599B">
        <w:tc>
          <w:tcPr>
            <w:tcW w:w="10980" w:type="dxa"/>
            <w:gridSpan w:val="4"/>
            <w:tcBorders>
              <w:top w:val="nil"/>
              <w:bottom w:val="single" w:sz="4" w:space="0" w:color="000000"/>
            </w:tcBorders>
            <w:shd w:val="clear" w:color="auto" w:fill="385623"/>
          </w:tcPr>
          <w:p w14:paraId="6965AB60" w14:textId="77777777" w:rsidR="006F23B1" w:rsidRPr="006F23B1" w:rsidRDefault="006F23B1" w:rsidP="006F23B1">
            <w:pPr>
              <w:tabs>
                <w:tab w:val="center" w:pos="5400"/>
              </w:tabs>
              <w:rPr>
                <w:color w:val="FFFFFF"/>
              </w:rPr>
            </w:pPr>
            <w:r w:rsidRPr="006F23B1">
              <w:rPr>
                <w:color w:val="FFFFFF"/>
              </w:rPr>
              <w:t>Content Area 1: Data Foundation and Structure</w:t>
            </w:r>
            <w:r w:rsidRPr="006F23B1">
              <w:rPr>
                <w:color w:val="FFFFFF"/>
              </w:rPr>
              <w:tab/>
            </w:r>
          </w:p>
        </w:tc>
      </w:tr>
      <w:tr w:rsidR="006F23B1" w:rsidRPr="006F23B1" w14:paraId="002E1ADE" w14:textId="77777777" w:rsidTr="0070599B">
        <w:tc>
          <w:tcPr>
            <w:tcW w:w="6768" w:type="dxa"/>
            <w:gridSpan w:val="2"/>
            <w:shd w:val="clear" w:color="auto" w:fill="C5E0B3"/>
            <w:vAlign w:val="center"/>
          </w:tcPr>
          <w:p w14:paraId="68AD579C" w14:textId="77777777" w:rsidR="006F23B1" w:rsidRPr="006F23B1" w:rsidRDefault="006F23B1" w:rsidP="006F23B1">
            <w:pPr>
              <w:rPr>
                <w:sz w:val="22"/>
                <w:szCs w:val="22"/>
              </w:rPr>
            </w:pPr>
            <w:r w:rsidRPr="006F23B1">
              <w:rPr>
                <w:sz w:val="22"/>
                <w:szCs w:val="22"/>
              </w:rPr>
              <w:t>Acceptable Quality</w:t>
            </w:r>
          </w:p>
        </w:tc>
        <w:tc>
          <w:tcPr>
            <w:tcW w:w="2772" w:type="dxa"/>
            <w:shd w:val="clear" w:color="auto" w:fill="C5E0B3"/>
            <w:vAlign w:val="center"/>
          </w:tcPr>
          <w:p w14:paraId="5D06E94A" w14:textId="77777777" w:rsidR="006F23B1" w:rsidRPr="006F23B1" w:rsidRDefault="006F23B1" w:rsidP="006F23B1">
            <w:pPr>
              <w:jc w:val="center"/>
              <w:rPr>
                <w:sz w:val="22"/>
                <w:szCs w:val="22"/>
              </w:rPr>
            </w:pPr>
            <w:r w:rsidRPr="006F23B1">
              <w:rPr>
                <w:sz w:val="22"/>
                <w:szCs w:val="22"/>
              </w:rPr>
              <w:t>Evidence/Narrative</w:t>
            </w:r>
          </w:p>
        </w:tc>
        <w:tc>
          <w:tcPr>
            <w:tcW w:w="1440" w:type="dxa"/>
            <w:shd w:val="clear" w:color="auto" w:fill="C5E0B3"/>
            <w:vAlign w:val="center"/>
          </w:tcPr>
          <w:p w14:paraId="6D30B21E" w14:textId="77777777" w:rsidR="006F23B1" w:rsidRPr="006F23B1" w:rsidRDefault="006F23B1" w:rsidP="006F23B1">
            <w:pPr>
              <w:jc w:val="center"/>
              <w:rPr>
                <w:sz w:val="22"/>
                <w:szCs w:val="22"/>
              </w:rPr>
            </w:pPr>
            <w:r w:rsidRPr="006F23B1">
              <w:rPr>
                <w:sz w:val="22"/>
                <w:szCs w:val="22"/>
              </w:rPr>
              <w:t>Met? (Y/N)</w:t>
            </w:r>
          </w:p>
        </w:tc>
      </w:tr>
      <w:tr w:rsidR="006F23B1" w:rsidRPr="006F23B1" w14:paraId="307E1ABD" w14:textId="77777777" w:rsidTr="0070599B">
        <w:trPr>
          <w:trHeight w:val="3040"/>
        </w:trPr>
        <w:tc>
          <w:tcPr>
            <w:tcW w:w="6768" w:type="dxa"/>
            <w:gridSpan w:val="2"/>
            <w:shd w:val="clear" w:color="auto" w:fill="auto"/>
          </w:tcPr>
          <w:p w14:paraId="03C974C5" w14:textId="77777777" w:rsidR="006F23B1" w:rsidRPr="00D96800" w:rsidRDefault="006F23B1" w:rsidP="006F23B1">
            <w:pPr>
              <w:numPr>
                <w:ilvl w:val="0"/>
                <w:numId w:val="20"/>
              </w:numPr>
              <w:rPr>
                <w:sz w:val="20"/>
                <w:szCs w:val="20"/>
              </w:rPr>
            </w:pPr>
            <w:r w:rsidRPr="00D96800">
              <w:rPr>
                <w:sz w:val="20"/>
                <w:szCs w:val="20"/>
              </w:rPr>
              <w:t xml:space="preserve">My program is aware of the </w:t>
            </w:r>
            <w:r w:rsidRPr="00D96800">
              <w:rPr>
                <w:i/>
                <w:sz w:val="20"/>
                <w:szCs w:val="20"/>
              </w:rPr>
              <w:t>Basic Education Skills and English Language Assessments Policy</w:t>
            </w:r>
            <w:r w:rsidRPr="00D96800">
              <w:rPr>
                <w:sz w:val="20"/>
                <w:szCs w:val="20"/>
              </w:rPr>
              <w:t>. My program’s policy mirrors the state’s policy and specifies:</w:t>
            </w:r>
          </w:p>
          <w:p w14:paraId="62914CEF" w14:textId="77777777" w:rsidR="006F23B1" w:rsidRPr="00D96800" w:rsidRDefault="006F23B1" w:rsidP="006F23B1">
            <w:pPr>
              <w:numPr>
                <w:ilvl w:val="0"/>
                <w:numId w:val="22"/>
              </w:numPr>
              <w:rPr>
                <w:sz w:val="20"/>
                <w:szCs w:val="20"/>
              </w:rPr>
            </w:pPr>
            <w:r w:rsidRPr="00D96800">
              <w:rPr>
                <w:sz w:val="20"/>
                <w:szCs w:val="20"/>
              </w:rPr>
              <w:t>Standardized assessments to use for accountability that are valid and appropriate for adult learners.</w:t>
            </w:r>
          </w:p>
          <w:p w14:paraId="7B414AD8" w14:textId="77777777" w:rsidR="006F23B1" w:rsidRPr="00D96800" w:rsidRDefault="006F23B1" w:rsidP="006F23B1">
            <w:pPr>
              <w:numPr>
                <w:ilvl w:val="0"/>
                <w:numId w:val="22"/>
              </w:numPr>
              <w:rPr>
                <w:sz w:val="20"/>
                <w:szCs w:val="20"/>
              </w:rPr>
            </w:pPr>
            <w:r w:rsidRPr="00D96800">
              <w:rPr>
                <w:sz w:val="20"/>
                <w:szCs w:val="20"/>
              </w:rPr>
              <w:t>Time periods (in hours or weeks) for when to pre- and posttest.</w:t>
            </w:r>
          </w:p>
          <w:p w14:paraId="12E1283F" w14:textId="77777777" w:rsidR="006F23B1" w:rsidRPr="00D96800" w:rsidRDefault="006F23B1" w:rsidP="006F23B1">
            <w:pPr>
              <w:numPr>
                <w:ilvl w:val="0"/>
                <w:numId w:val="22"/>
              </w:numPr>
              <w:rPr>
                <w:sz w:val="20"/>
                <w:szCs w:val="20"/>
              </w:rPr>
            </w:pPr>
            <w:r w:rsidRPr="00D96800">
              <w:rPr>
                <w:sz w:val="20"/>
                <w:szCs w:val="20"/>
              </w:rPr>
              <w:t>Score ranges tied to educational functioning levels (EFL) for placement and for reporting gains for accountability.</w:t>
            </w:r>
          </w:p>
          <w:p w14:paraId="62D1C264" w14:textId="77777777" w:rsidR="006F23B1" w:rsidRPr="00D96800" w:rsidRDefault="006F23B1" w:rsidP="006F23B1">
            <w:pPr>
              <w:numPr>
                <w:ilvl w:val="0"/>
                <w:numId w:val="22"/>
              </w:numPr>
              <w:rPr>
                <w:sz w:val="20"/>
                <w:szCs w:val="20"/>
              </w:rPr>
            </w:pPr>
            <w:r w:rsidRPr="00D96800">
              <w:rPr>
                <w:sz w:val="20"/>
                <w:szCs w:val="20"/>
              </w:rPr>
              <w:t>Appropriate guidance on tests and placement for special populations (e.g., learners who are unable to be tested due to language or disability).</w:t>
            </w:r>
          </w:p>
          <w:p w14:paraId="241B5770" w14:textId="77777777" w:rsidR="006F23B1" w:rsidRPr="00D96800" w:rsidRDefault="006F23B1" w:rsidP="006F23B1">
            <w:pPr>
              <w:numPr>
                <w:ilvl w:val="0"/>
                <w:numId w:val="22"/>
              </w:numPr>
              <w:rPr>
                <w:sz w:val="20"/>
                <w:szCs w:val="20"/>
              </w:rPr>
            </w:pPr>
            <w:r w:rsidRPr="00D96800">
              <w:rPr>
                <w:sz w:val="20"/>
                <w:szCs w:val="20"/>
              </w:rPr>
              <w:t>Unacceptable methods of assessment for EFL placement.</w:t>
            </w:r>
          </w:p>
          <w:p w14:paraId="47F626C0" w14:textId="77777777" w:rsidR="006F23B1" w:rsidRPr="00D96800" w:rsidRDefault="006F23B1" w:rsidP="006F23B1">
            <w:pPr>
              <w:numPr>
                <w:ilvl w:val="0"/>
                <w:numId w:val="22"/>
              </w:numPr>
              <w:rPr>
                <w:sz w:val="20"/>
                <w:szCs w:val="20"/>
              </w:rPr>
            </w:pPr>
            <w:r w:rsidRPr="00D96800">
              <w:rPr>
                <w:sz w:val="20"/>
                <w:szCs w:val="20"/>
              </w:rPr>
              <w:t>Appropriate guidance on requirements and conditions for testing distance education learners reported in the NRS.</w:t>
            </w:r>
          </w:p>
        </w:tc>
        <w:tc>
          <w:tcPr>
            <w:tcW w:w="2772" w:type="dxa"/>
            <w:shd w:val="clear" w:color="auto" w:fill="auto"/>
          </w:tcPr>
          <w:p w14:paraId="49395D08" w14:textId="77777777" w:rsidR="006F23B1" w:rsidRPr="006F23B1" w:rsidRDefault="006F23B1" w:rsidP="006F23B1">
            <w:pPr>
              <w:rPr>
                <w:sz w:val="20"/>
                <w:szCs w:val="20"/>
              </w:rPr>
            </w:pPr>
            <w:r w:rsidRPr="006F23B1">
              <w:rPr>
                <w:sz w:val="20"/>
                <w:szCs w:val="20"/>
              </w:rPr>
              <w:t>List allowable assessments used by your program for:</w:t>
            </w:r>
            <w:r w:rsidRPr="006F23B1">
              <w:rPr>
                <w:sz w:val="20"/>
                <w:szCs w:val="20"/>
              </w:rPr>
              <w:br/>
            </w:r>
            <w:r w:rsidRPr="006F23B1">
              <w:rPr>
                <w:sz w:val="20"/>
                <w:szCs w:val="20"/>
              </w:rPr>
              <w:br/>
            </w:r>
            <w:r w:rsidRPr="006F23B1">
              <w:rPr>
                <w:b/>
                <w:sz w:val="20"/>
                <w:szCs w:val="20"/>
              </w:rPr>
              <w:t>ABE</w:t>
            </w:r>
            <w:r w:rsidRPr="006F23B1">
              <w:rPr>
                <w:sz w:val="20"/>
                <w:szCs w:val="20"/>
              </w:rPr>
              <w:t xml:space="preserve"> - </w:t>
            </w:r>
            <w:r w:rsidRPr="006F23B1">
              <w:rPr>
                <w:sz w:val="20"/>
                <w:szCs w:val="20"/>
              </w:rPr>
              <w:br/>
            </w:r>
            <w:r w:rsidRPr="006F23B1">
              <w:rPr>
                <w:sz w:val="20"/>
                <w:szCs w:val="20"/>
              </w:rPr>
              <w:br/>
            </w:r>
            <w:r w:rsidRPr="006F23B1">
              <w:rPr>
                <w:b/>
                <w:sz w:val="20"/>
                <w:szCs w:val="20"/>
              </w:rPr>
              <w:t>ESL</w:t>
            </w:r>
            <w:r w:rsidRPr="006F23B1">
              <w:rPr>
                <w:sz w:val="20"/>
                <w:szCs w:val="20"/>
              </w:rPr>
              <w:t xml:space="preserve"> -</w:t>
            </w:r>
            <w:r w:rsidRPr="006F23B1">
              <w:rPr>
                <w:sz w:val="20"/>
                <w:szCs w:val="20"/>
              </w:rPr>
              <w:br/>
            </w:r>
          </w:p>
        </w:tc>
        <w:tc>
          <w:tcPr>
            <w:tcW w:w="1440" w:type="dxa"/>
            <w:shd w:val="clear" w:color="auto" w:fill="auto"/>
          </w:tcPr>
          <w:p w14:paraId="38B2C81C" w14:textId="77777777" w:rsidR="006F23B1" w:rsidRPr="006F23B1" w:rsidRDefault="006F23B1" w:rsidP="006F23B1">
            <w:pPr>
              <w:jc w:val="center"/>
              <w:rPr>
                <w:sz w:val="20"/>
                <w:szCs w:val="20"/>
              </w:rPr>
            </w:pPr>
            <w:r w:rsidRPr="006F23B1">
              <w:rPr>
                <w:sz w:val="20"/>
                <w:szCs w:val="20"/>
              </w:rPr>
              <w:br/>
            </w:r>
          </w:p>
          <w:p w14:paraId="3DB3A999" w14:textId="77777777" w:rsidR="006F23B1" w:rsidRPr="006F23B1" w:rsidRDefault="006F23B1" w:rsidP="006F23B1">
            <w:pPr>
              <w:rPr>
                <w:sz w:val="20"/>
                <w:szCs w:val="20"/>
              </w:rPr>
            </w:pPr>
          </w:p>
        </w:tc>
      </w:tr>
      <w:tr w:rsidR="006F23B1" w:rsidRPr="006F23B1" w14:paraId="42725BA8" w14:textId="77777777" w:rsidTr="0070599B">
        <w:tc>
          <w:tcPr>
            <w:tcW w:w="6768" w:type="dxa"/>
            <w:gridSpan w:val="2"/>
            <w:shd w:val="clear" w:color="auto" w:fill="auto"/>
          </w:tcPr>
          <w:p w14:paraId="70D49B6D" w14:textId="77777777" w:rsidR="006F23B1" w:rsidRPr="00D96800" w:rsidRDefault="006F23B1" w:rsidP="006F23B1">
            <w:pPr>
              <w:numPr>
                <w:ilvl w:val="0"/>
                <w:numId w:val="20"/>
              </w:numPr>
              <w:rPr>
                <w:sz w:val="20"/>
                <w:szCs w:val="20"/>
              </w:rPr>
            </w:pPr>
            <w:r w:rsidRPr="00D96800">
              <w:rPr>
                <w:sz w:val="20"/>
                <w:szCs w:val="20"/>
              </w:rPr>
              <w:t>My program has written policies for following up with learners as they enter post-secondary education or training and obtain degrees and/or secondary credentials.</w:t>
            </w:r>
          </w:p>
        </w:tc>
        <w:tc>
          <w:tcPr>
            <w:tcW w:w="2772" w:type="dxa"/>
            <w:shd w:val="clear" w:color="auto" w:fill="auto"/>
          </w:tcPr>
          <w:p w14:paraId="275B8B7A" w14:textId="77777777" w:rsidR="006F23B1" w:rsidRPr="006F23B1" w:rsidRDefault="006F23B1" w:rsidP="006F23B1">
            <w:pPr>
              <w:rPr>
                <w:sz w:val="20"/>
                <w:szCs w:val="20"/>
                <w:highlight w:val="cyan"/>
              </w:rPr>
            </w:pPr>
            <w:r w:rsidRPr="006F23B1">
              <w:rPr>
                <w:sz w:val="20"/>
                <w:szCs w:val="20"/>
                <w:highlight w:val="cyan"/>
              </w:rPr>
              <w:t xml:space="preserve">     </w:t>
            </w:r>
          </w:p>
        </w:tc>
        <w:tc>
          <w:tcPr>
            <w:tcW w:w="1440" w:type="dxa"/>
            <w:shd w:val="clear" w:color="auto" w:fill="auto"/>
          </w:tcPr>
          <w:p w14:paraId="7E0289EE" w14:textId="77777777" w:rsidR="006F23B1" w:rsidRPr="006F23B1" w:rsidRDefault="006F23B1" w:rsidP="006F23B1">
            <w:pPr>
              <w:jc w:val="center"/>
              <w:rPr>
                <w:sz w:val="20"/>
                <w:szCs w:val="20"/>
                <w:highlight w:val="cyan"/>
              </w:rPr>
            </w:pPr>
            <w:r w:rsidRPr="006F23B1">
              <w:rPr>
                <w:sz w:val="20"/>
                <w:szCs w:val="20"/>
                <w:highlight w:val="cyan"/>
              </w:rPr>
              <w:br/>
            </w:r>
          </w:p>
        </w:tc>
      </w:tr>
      <w:tr w:rsidR="006F23B1" w:rsidRPr="006F23B1" w14:paraId="636F7208" w14:textId="77777777" w:rsidTr="0070599B">
        <w:tc>
          <w:tcPr>
            <w:tcW w:w="6768" w:type="dxa"/>
            <w:gridSpan w:val="2"/>
            <w:shd w:val="clear" w:color="auto" w:fill="auto"/>
          </w:tcPr>
          <w:p w14:paraId="383320F6" w14:textId="05DB3C40" w:rsidR="006F23B1" w:rsidRPr="006F23B1" w:rsidRDefault="006F23B1" w:rsidP="006F23B1">
            <w:pPr>
              <w:numPr>
                <w:ilvl w:val="0"/>
                <w:numId w:val="20"/>
              </w:numPr>
              <w:rPr>
                <w:sz w:val="20"/>
                <w:szCs w:val="20"/>
              </w:rPr>
            </w:pPr>
            <w:r w:rsidRPr="006F23B1">
              <w:rPr>
                <w:sz w:val="20"/>
                <w:szCs w:val="20"/>
              </w:rPr>
              <w:t>My program’s data system</w:t>
            </w:r>
            <w:r w:rsidR="00150A02">
              <w:rPr>
                <w:sz w:val="20"/>
                <w:szCs w:val="20"/>
              </w:rPr>
              <w:t>, the</w:t>
            </w:r>
            <w:r w:rsidRPr="006F23B1">
              <w:rPr>
                <w:sz w:val="20"/>
                <w:szCs w:val="20"/>
              </w:rPr>
              <w:t xml:space="preserve"> </w:t>
            </w:r>
            <w:r w:rsidR="00150A02" w:rsidRPr="006F23B1">
              <w:rPr>
                <w:sz w:val="20"/>
                <w:szCs w:val="20"/>
              </w:rPr>
              <w:t xml:space="preserve">Literacy, Adult, and Community Education System </w:t>
            </w:r>
            <w:r w:rsidRPr="006F23B1">
              <w:rPr>
                <w:sz w:val="20"/>
                <w:szCs w:val="20"/>
              </w:rPr>
              <w:t>(LACES)</w:t>
            </w:r>
            <w:r w:rsidR="00150A02">
              <w:rPr>
                <w:sz w:val="20"/>
                <w:szCs w:val="20"/>
              </w:rPr>
              <w:t>,</w:t>
            </w:r>
            <w:r w:rsidRPr="006F23B1">
              <w:rPr>
                <w:sz w:val="20"/>
                <w:szCs w:val="20"/>
              </w:rPr>
              <w:t xml:space="preserve"> can produce files for data matching that include exit dates and employment status for each learner.</w:t>
            </w:r>
          </w:p>
          <w:p w14:paraId="1C844A8C" w14:textId="77777777" w:rsidR="006F23B1" w:rsidRPr="006F23B1" w:rsidRDefault="006F23B1" w:rsidP="006F23B1">
            <w:pPr>
              <w:numPr>
                <w:ilvl w:val="0"/>
                <w:numId w:val="24"/>
              </w:numPr>
              <w:rPr>
                <w:sz w:val="20"/>
                <w:szCs w:val="20"/>
              </w:rPr>
            </w:pPr>
            <w:r w:rsidRPr="006F23B1">
              <w:rPr>
                <w:sz w:val="20"/>
                <w:szCs w:val="20"/>
              </w:rPr>
              <w:t>My program has established a procedure, in compliance with state policy, for collecting Social Security Numbers or other unique identifiers.</w:t>
            </w:r>
          </w:p>
          <w:p w14:paraId="1A2C93C9" w14:textId="77777777" w:rsidR="006F23B1" w:rsidRPr="006F23B1" w:rsidRDefault="006F23B1" w:rsidP="006F23B1">
            <w:pPr>
              <w:numPr>
                <w:ilvl w:val="0"/>
                <w:numId w:val="24"/>
              </w:numPr>
              <w:rPr>
                <w:sz w:val="20"/>
                <w:szCs w:val="20"/>
              </w:rPr>
            </w:pPr>
            <w:r w:rsidRPr="006F23B1">
              <w:rPr>
                <w:sz w:val="20"/>
                <w:szCs w:val="20"/>
              </w:rPr>
              <w:t>My program has established a procedure, in compliance with state policy, for how to deal with missing Social Security Numbers or other unique identifiers. This Pseudo SSN procedure has been provided to staff.</w:t>
            </w:r>
          </w:p>
          <w:p w14:paraId="3B2E3EF7" w14:textId="77777777" w:rsidR="006F23B1" w:rsidRPr="006F23B1" w:rsidRDefault="006F23B1" w:rsidP="006F23B1">
            <w:pPr>
              <w:numPr>
                <w:ilvl w:val="0"/>
                <w:numId w:val="24"/>
              </w:numPr>
              <w:rPr>
                <w:sz w:val="20"/>
                <w:szCs w:val="20"/>
              </w:rPr>
            </w:pPr>
            <w:r w:rsidRPr="006F23B1">
              <w:rPr>
                <w:sz w:val="20"/>
                <w:szCs w:val="20"/>
              </w:rPr>
              <w:t>My program has established a procedure, in compliance with state policy, for setting a schedule for data collection and entry. This data collection schedule has been provided to staff.</w:t>
            </w:r>
          </w:p>
        </w:tc>
        <w:tc>
          <w:tcPr>
            <w:tcW w:w="2772" w:type="dxa"/>
            <w:shd w:val="clear" w:color="auto" w:fill="auto"/>
          </w:tcPr>
          <w:p w14:paraId="7832655D" w14:textId="77777777" w:rsidR="006F23B1" w:rsidRPr="006F23B1" w:rsidRDefault="006F23B1" w:rsidP="006F23B1">
            <w:pPr>
              <w:rPr>
                <w:sz w:val="20"/>
                <w:szCs w:val="20"/>
              </w:rPr>
            </w:pPr>
            <w:r w:rsidRPr="006F23B1">
              <w:rPr>
                <w:sz w:val="20"/>
                <w:szCs w:val="20"/>
              </w:rPr>
              <w:t>Indicate where your Pseudo SSN Log is kept:</w:t>
            </w:r>
            <w:r w:rsidRPr="006F23B1">
              <w:rPr>
                <w:sz w:val="20"/>
                <w:szCs w:val="20"/>
              </w:rPr>
              <w:br/>
            </w:r>
            <w:r w:rsidRPr="006F23B1">
              <w:rPr>
                <w:sz w:val="20"/>
                <w:szCs w:val="20"/>
              </w:rPr>
              <w:br/>
            </w:r>
            <w:r w:rsidRPr="006F23B1">
              <w:rPr>
                <w:sz w:val="20"/>
                <w:szCs w:val="20"/>
              </w:rPr>
              <w:br/>
              <w:t>Note: Learner records are filed/kept for a minimum of three prior fiscal years from the date of submission of the fiscal year’s Annual Financial Report.</w:t>
            </w:r>
          </w:p>
        </w:tc>
        <w:tc>
          <w:tcPr>
            <w:tcW w:w="1440" w:type="dxa"/>
            <w:shd w:val="clear" w:color="auto" w:fill="auto"/>
          </w:tcPr>
          <w:p w14:paraId="4067A69B" w14:textId="77777777" w:rsidR="006F23B1" w:rsidRPr="006F23B1" w:rsidRDefault="006F23B1" w:rsidP="006F23B1">
            <w:pPr>
              <w:jc w:val="center"/>
              <w:rPr>
                <w:sz w:val="20"/>
                <w:szCs w:val="20"/>
              </w:rPr>
            </w:pPr>
            <w:r w:rsidRPr="006F23B1">
              <w:rPr>
                <w:sz w:val="20"/>
                <w:szCs w:val="20"/>
              </w:rPr>
              <w:br/>
            </w:r>
          </w:p>
        </w:tc>
      </w:tr>
      <w:tr w:rsidR="006F23B1" w:rsidRPr="006F23B1" w14:paraId="33582839" w14:textId="77777777" w:rsidTr="0070599B">
        <w:tc>
          <w:tcPr>
            <w:tcW w:w="6768" w:type="dxa"/>
            <w:gridSpan w:val="2"/>
            <w:tcBorders>
              <w:bottom w:val="single" w:sz="4" w:space="0" w:color="000000"/>
            </w:tcBorders>
            <w:shd w:val="clear" w:color="auto" w:fill="auto"/>
          </w:tcPr>
          <w:p w14:paraId="4576820F" w14:textId="77777777" w:rsidR="006F23B1" w:rsidRPr="006F23B1" w:rsidRDefault="006F23B1" w:rsidP="006F23B1">
            <w:pPr>
              <w:numPr>
                <w:ilvl w:val="0"/>
                <w:numId w:val="20"/>
              </w:numPr>
              <w:rPr>
                <w:sz w:val="20"/>
                <w:szCs w:val="20"/>
              </w:rPr>
            </w:pPr>
            <w:r w:rsidRPr="006F23B1">
              <w:rPr>
                <w:sz w:val="20"/>
                <w:szCs w:val="20"/>
              </w:rPr>
              <w:t>My program is aware of the NRS definitions for all measures, including demographic measures, contact hours, and proxy hours, defined according to NRS requirements and provided to appropriate staff.  If proxy hours are used, my program is aware of the state’s written procedures on assigning these hours for blended and distance learning.</w:t>
            </w:r>
          </w:p>
        </w:tc>
        <w:tc>
          <w:tcPr>
            <w:tcW w:w="2772" w:type="dxa"/>
            <w:tcBorders>
              <w:bottom w:val="single" w:sz="4" w:space="0" w:color="000000"/>
            </w:tcBorders>
            <w:shd w:val="clear" w:color="auto" w:fill="auto"/>
          </w:tcPr>
          <w:p w14:paraId="6E685B87" w14:textId="77777777" w:rsidR="006F23B1" w:rsidRPr="006F23B1" w:rsidRDefault="006F23B1" w:rsidP="006F23B1">
            <w:pPr>
              <w:rPr>
                <w:sz w:val="20"/>
                <w:szCs w:val="20"/>
              </w:rPr>
            </w:pPr>
            <w:r w:rsidRPr="006F23B1">
              <w:rPr>
                <w:sz w:val="20"/>
                <w:szCs w:val="20"/>
              </w:rPr>
              <w:t>If proxy hours are used, please identify which model(s):</w:t>
            </w:r>
          </w:p>
          <w:p w14:paraId="348C4154" w14:textId="77777777" w:rsidR="006F23B1" w:rsidRPr="006F23B1" w:rsidRDefault="006F23B1" w:rsidP="006F23B1">
            <w:pPr>
              <w:rPr>
                <w:sz w:val="20"/>
                <w:szCs w:val="20"/>
              </w:rPr>
            </w:pPr>
            <w:r w:rsidRPr="006F23B1">
              <w:rPr>
                <w:rFonts w:ascii="Segoe UI Symbol" w:eastAsia="Arial Unicode MS" w:hAnsi="Segoe UI Symbol" w:cs="Segoe UI Symbol"/>
                <w:sz w:val="20"/>
                <w:szCs w:val="20"/>
              </w:rPr>
              <w:t>☐</w:t>
            </w:r>
            <w:r w:rsidRPr="006F23B1">
              <w:rPr>
                <w:sz w:val="20"/>
                <w:szCs w:val="20"/>
              </w:rPr>
              <w:t xml:space="preserve"> Clock Time Model</w:t>
            </w:r>
          </w:p>
          <w:p w14:paraId="03B313F4" w14:textId="77777777" w:rsidR="006F23B1" w:rsidRPr="006F23B1" w:rsidRDefault="006F23B1" w:rsidP="006F23B1">
            <w:pPr>
              <w:rPr>
                <w:sz w:val="20"/>
                <w:szCs w:val="20"/>
              </w:rPr>
            </w:pPr>
            <w:r w:rsidRPr="006F23B1">
              <w:rPr>
                <w:rFonts w:ascii="Segoe UI Symbol" w:eastAsia="Arial Unicode MS" w:hAnsi="Segoe UI Symbol" w:cs="Segoe UI Symbol"/>
                <w:sz w:val="20"/>
                <w:szCs w:val="20"/>
              </w:rPr>
              <w:t>☐</w:t>
            </w:r>
            <w:r w:rsidRPr="006F23B1">
              <w:rPr>
                <w:sz w:val="20"/>
                <w:szCs w:val="20"/>
              </w:rPr>
              <w:t xml:space="preserve"> Teacher Verification Model</w:t>
            </w:r>
          </w:p>
          <w:p w14:paraId="0811225A" w14:textId="77777777" w:rsidR="006F23B1" w:rsidRPr="006F23B1" w:rsidRDefault="006F23B1" w:rsidP="006F23B1">
            <w:pPr>
              <w:rPr>
                <w:sz w:val="20"/>
                <w:szCs w:val="20"/>
              </w:rPr>
            </w:pPr>
            <w:r w:rsidRPr="006F23B1">
              <w:rPr>
                <w:rFonts w:ascii="Segoe UI Symbol" w:eastAsia="Arial Unicode MS" w:hAnsi="Segoe UI Symbol" w:cs="Segoe UI Symbol"/>
                <w:sz w:val="20"/>
                <w:szCs w:val="20"/>
              </w:rPr>
              <w:t>☐</w:t>
            </w:r>
            <w:r w:rsidRPr="006F23B1">
              <w:rPr>
                <w:sz w:val="20"/>
                <w:szCs w:val="20"/>
              </w:rPr>
              <w:t xml:space="preserve"> Learner Mastery Model</w:t>
            </w:r>
          </w:p>
        </w:tc>
        <w:tc>
          <w:tcPr>
            <w:tcW w:w="1440" w:type="dxa"/>
            <w:tcBorders>
              <w:bottom w:val="single" w:sz="4" w:space="0" w:color="000000"/>
            </w:tcBorders>
            <w:shd w:val="clear" w:color="auto" w:fill="auto"/>
          </w:tcPr>
          <w:p w14:paraId="145F9EB4" w14:textId="77777777" w:rsidR="006F23B1" w:rsidRPr="006F23B1" w:rsidRDefault="006F23B1" w:rsidP="006F23B1">
            <w:pPr>
              <w:jc w:val="center"/>
              <w:rPr>
                <w:sz w:val="20"/>
                <w:szCs w:val="20"/>
              </w:rPr>
            </w:pPr>
            <w:r w:rsidRPr="006F23B1">
              <w:rPr>
                <w:sz w:val="20"/>
                <w:szCs w:val="20"/>
              </w:rPr>
              <w:br/>
            </w:r>
          </w:p>
        </w:tc>
      </w:tr>
      <w:tr w:rsidR="006F23B1" w:rsidRPr="006F23B1" w14:paraId="76A2CC1A" w14:textId="77777777" w:rsidTr="0070599B">
        <w:tc>
          <w:tcPr>
            <w:tcW w:w="6768" w:type="dxa"/>
            <w:gridSpan w:val="2"/>
            <w:shd w:val="clear" w:color="auto" w:fill="C5E0B3"/>
            <w:vAlign w:val="center"/>
          </w:tcPr>
          <w:p w14:paraId="580BDB76" w14:textId="77777777" w:rsidR="006F23B1" w:rsidRPr="006F23B1" w:rsidRDefault="006F23B1" w:rsidP="006F23B1">
            <w:pPr>
              <w:rPr>
                <w:sz w:val="22"/>
                <w:szCs w:val="22"/>
              </w:rPr>
            </w:pPr>
            <w:r w:rsidRPr="006F23B1">
              <w:rPr>
                <w:sz w:val="22"/>
                <w:szCs w:val="22"/>
              </w:rPr>
              <w:t>Superior Quality</w:t>
            </w:r>
          </w:p>
        </w:tc>
        <w:tc>
          <w:tcPr>
            <w:tcW w:w="2772" w:type="dxa"/>
            <w:shd w:val="clear" w:color="auto" w:fill="C5E0B3"/>
            <w:vAlign w:val="center"/>
          </w:tcPr>
          <w:p w14:paraId="59EF2604" w14:textId="77777777" w:rsidR="006F23B1" w:rsidRPr="006F23B1" w:rsidRDefault="006F23B1" w:rsidP="006F23B1">
            <w:pPr>
              <w:jc w:val="center"/>
              <w:rPr>
                <w:sz w:val="22"/>
                <w:szCs w:val="22"/>
              </w:rPr>
            </w:pPr>
            <w:r w:rsidRPr="006F23B1">
              <w:rPr>
                <w:sz w:val="22"/>
                <w:szCs w:val="22"/>
              </w:rPr>
              <w:t>Evidence/Narrative</w:t>
            </w:r>
          </w:p>
        </w:tc>
        <w:tc>
          <w:tcPr>
            <w:tcW w:w="1440" w:type="dxa"/>
            <w:shd w:val="clear" w:color="auto" w:fill="C5E0B3"/>
            <w:vAlign w:val="center"/>
          </w:tcPr>
          <w:p w14:paraId="469253B9" w14:textId="77777777" w:rsidR="006F23B1" w:rsidRPr="006F23B1" w:rsidRDefault="006F23B1" w:rsidP="006F23B1">
            <w:pPr>
              <w:jc w:val="center"/>
              <w:rPr>
                <w:sz w:val="22"/>
                <w:szCs w:val="22"/>
              </w:rPr>
            </w:pPr>
            <w:r w:rsidRPr="006F23B1">
              <w:rPr>
                <w:sz w:val="22"/>
                <w:szCs w:val="22"/>
              </w:rPr>
              <w:t>Met? (Y/N)</w:t>
            </w:r>
          </w:p>
        </w:tc>
      </w:tr>
      <w:tr w:rsidR="006F23B1" w:rsidRPr="006F23B1" w14:paraId="073A3078" w14:textId="77777777" w:rsidTr="0070599B">
        <w:tc>
          <w:tcPr>
            <w:tcW w:w="6768" w:type="dxa"/>
            <w:gridSpan w:val="2"/>
            <w:shd w:val="clear" w:color="auto" w:fill="auto"/>
          </w:tcPr>
          <w:p w14:paraId="5E7CF0DD" w14:textId="77777777" w:rsidR="006F23B1" w:rsidRPr="006F23B1" w:rsidRDefault="006F23B1" w:rsidP="006F23B1">
            <w:pPr>
              <w:numPr>
                <w:ilvl w:val="0"/>
                <w:numId w:val="1"/>
              </w:numPr>
              <w:rPr>
                <w:sz w:val="20"/>
                <w:szCs w:val="20"/>
              </w:rPr>
            </w:pPr>
            <w:r w:rsidRPr="006F23B1">
              <w:rPr>
                <w:sz w:val="20"/>
                <w:szCs w:val="20"/>
              </w:rPr>
              <w:t xml:space="preserve">My program is familiar with and uses the state Data Definition Dictionary. </w:t>
            </w:r>
          </w:p>
        </w:tc>
        <w:tc>
          <w:tcPr>
            <w:tcW w:w="2772" w:type="dxa"/>
            <w:shd w:val="clear" w:color="auto" w:fill="AEAAAA"/>
          </w:tcPr>
          <w:p w14:paraId="7A312C04" w14:textId="77777777" w:rsidR="006F23B1" w:rsidRPr="006F23B1" w:rsidRDefault="006F23B1" w:rsidP="006F23B1">
            <w:pPr>
              <w:rPr>
                <w:sz w:val="20"/>
                <w:szCs w:val="20"/>
              </w:rPr>
            </w:pPr>
          </w:p>
        </w:tc>
        <w:tc>
          <w:tcPr>
            <w:tcW w:w="1440" w:type="dxa"/>
            <w:shd w:val="clear" w:color="auto" w:fill="auto"/>
          </w:tcPr>
          <w:p w14:paraId="4B729E92" w14:textId="77777777" w:rsidR="006F23B1" w:rsidRPr="006F23B1" w:rsidRDefault="006F23B1" w:rsidP="006F23B1">
            <w:pPr>
              <w:jc w:val="center"/>
              <w:rPr>
                <w:sz w:val="22"/>
                <w:szCs w:val="22"/>
              </w:rPr>
            </w:pPr>
          </w:p>
        </w:tc>
      </w:tr>
      <w:tr w:rsidR="006F23B1" w:rsidRPr="006F23B1" w14:paraId="7152AA23" w14:textId="77777777" w:rsidTr="0070599B">
        <w:tc>
          <w:tcPr>
            <w:tcW w:w="6768" w:type="dxa"/>
            <w:gridSpan w:val="2"/>
            <w:shd w:val="clear" w:color="auto" w:fill="auto"/>
          </w:tcPr>
          <w:p w14:paraId="5E620E82" w14:textId="77777777" w:rsidR="006F23B1" w:rsidRPr="006F23B1" w:rsidRDefault="006F23B1" w:rsidP="006F23B1">
            <w:pPr>
              <w:numPr>
                <w:ilvl w:val="0"/>
                <w:numId w:val="1"/>
              </w:numPr>
              <w:rPr>
                <w:sz w:val="20"/>
                <w:szCs w:val="20"/>
              </w:rPr>
            </w:pPr>
            <w:r w:rsidRPr="006F23B1">
              <w:rPr>
                <w:sz w:val="20"/>
                <w:szCs w:val="20"/>
              </w:rPr>
              <w:t>My program follows state policy and requirements for the percentage of learners to be pre- and post-tested.</w:t>
            </w:r>
          </w:p>
        </w:tc>
        <w:tc>
          <w:tcPr>
            <w:tcW w:w="2772" w:type="dxa"/>
            <w:shd w:val="clear" w:color="auto" w:fill="auto"/>
          </w:tcPr>
          <w:p w14:paraId="72D383CA" w14:textId="77777777" w:rsidR="006F23B1" w:rsidRPr="006F23B1" w:rsidRDefault="006F23B1" w:rsidP="006F23B1">
            <w:pPr>
              <w:rPr>
                <w:sz w:val="20"/>
                <w:szCs w:val="20"/>
              </w:rPr>
            </w:pPr>
            <w:r w:rsidRPr="006F23B1">
              <w:rPr>
                <w:b/>
                <w:sz w:val="20"/>
                <w:szCs w:val="20"/>
              </w:rPr>
              <w:t>Pretesting</w:t>
            </w:r>
            <w:r w:rsidRPr="006F23B1">
              <w:rPr>
                <w:sz w:val="20"/>
                <w:szCs w:val="20"/>
              </w:rPr>
              <w:t>: 100% of all enrolled learners must be pretested. Pretesting must occur within the first six hours of intake/entry into program.</w:t>
            </w:r>
            <w:r w:rsidRPr="006F23B1">
              <w:rPr>
                <w:sz w:val="20"/>
                <w:szCs w:val="20"/>
              </w:rPr>
              <w:br/>
            </w:r>
            <w:r w:rsidRPr="006F23B1">
              <w:rPr>
                <w:b/>
                <w:sz w:val="20"/>
                <w:szCs w:val="20"/>
              </w:rPr>
              <w:t>Post testing</w:t>
            </w:r>
            <w:r w:rsidRPr="006F23B1">
              <w:rPr>
                <w:sz w:val="20"/>
                <w:szCs w:val="20"/>
              </w:rPr>
              <w:t>: At least 70% of enrolled learners must be post tested.</w:t>
            </w:r>
          </w:p>
        </w:tc>
        <w:tc>
          <w:tcPr>
            <w:tcW w:w="1440" w:type="dxa"/>
            <w:shd w:val="clear" w:color="auto" w:fill="auto"/>
          </w:tcPr>
          <w:p w14:paraId="3773D22C" w14:textId="77777777" w:rsidR="006F23B1" w:rsidRPr="006F23B1" w:rsidRDefault="006F23B1" w:rsidP="006F23B1">
            <w:pPr>
              <w:jc w:val="center"/>
              <w:rPr>
                <w:sz w:val="20"/>
                <w:szCs w:val="20"/>
              </w:rPr>
            </w:pPr>
          </w:p>
        </w:tc>
      </w:tr>
      <w:tr w:rsidR="006F23B1" w:rsidRPr="006F23B1" w14:paraId="0DA57D93" w14:textId="77777777" w:rsidTr="0070599B">
        <w:trPr>
          <w:trHeight w:val="1920"/>
        </w:trPr>
        <w:tc>
          <w:tcPr>
            <w:tcW w:w="6768" w:type="dxa"/>
            <w:gridSpan w:val="2"/>
            <w:tcBorders>
              <w:bottom w:val="single" w:sz="4" w:space="0" w:color="000000"/>
            </w:tcBorders>
            <w:shd w:val="clear" w:color="auto" w:fill="auto"/>
          </w:tcPr>
          <w:p w14:paraId="0B55FDD9" w14:textId="77777777" w:rsidR="006F23B1" w:rsidRPr="006F23B1" w:rsidRDefault="006F23B1" w:rsidP="006F23B1">
            <w:pPr>
              <w:numPr>
                <w:ilvl w:val="0"/>
                <w:numId w:val="1"/>
              </w:numPr>
              <w:rPr>
                <w:sz w:val="20"/>
                <w:szCs w:val="20"/>
              </w:rPr>
            </w:pPr>
            <w:r w:rsidRPr="006F23B1">
              <w:rPr>
                <w:sz w:val="20"/>
                <w:szCs w:val="20"/>
              </w:rPr>
              <w:t>My program is aware of and accesses additional technical assistance and resources on assessment and data collection (site visits, manuals, online resources, etc.).</w:t>
            </w:r>
          </w:p>
        </w:tc>
        <w:tc>
          <w:tcPr>
            <w:tcW w:w="2772" w:type="dxa"/>
            <w:shd w:val="clear" w:color="auto" w:fill="auto"/>
          </w:tcPr>
          <w:p w14:paraId="7CF82E7E" w14:textId="77777777" w:rsidR="006F23B1" w:rsidRPr="00D96800" w:rsidRDefault="006F23B1" w:rsidP="006F23B1">
            <w:pPr>
              <w:rPr>
                <w:sz w:val="20"/>
                <w:szCs w:val="20"/>
              </w:rPr>
            </w:pPr>
            <w:r w:rsidRPr="006F23B1">
              <w:rPr>
                <w:sz w:val="20"/>
                <w:szCs w:val="20"/>
              </w:rPr>
              <w:t>(Check all the apply)</w:t>
            </w:r>
            <w:r w:rsidRPr="006F23B1">
              <w:rPr>
                <w:sz w:val="20"/>
                <w:szCs w:val="20"/>
              </w:rPr>
              <w:br/>
            </w:r>
            <w:r w:rsidRPr="006F23B1">
              <w:rPr>
                <w:rFonts w:ascii="Segoe UI Symbol" w:eastAsia="Arial Unicode MS" w:hAnsi="Segoe UI Symbol" w:cs="Segoe UI Symbol"/>
                <w:sz w:val="20"/>
                <w:szCs w:val="20"/>
              </w:rPr>
              <w:t>☐</w:t>
            </w:r>
            <w:r w:rsidRPr="006F23B1">
              <w:rPr>
                <w:sz w:val="20"/>
                <w:szCs w:val="20"/>
              </w:rPr>
              <w:t xml:space="preserve"> Attend LACES training(s)</w:t>
            </w:r>
            <w:r w:rsidRPr="006F23B1">
              <w:rPr>
                <w:sz w:val="20"/>
                <w:szCs w:val="20"/>
              </w:rPr>
              <w:br/>
            </w:r>
            <w:r w:rsidRPr="006F23B1">
              <w:rPr>
                <w:rFonts w:ascii="Segoe UI Symbol" w:eastAsia="Arial Unicode MS" w:hAnsi="Segoe UI Symbol" w:cs="Segoe UI Symbol"/>
                <w:sz w:val="20"/>
                <w:szCs w:val="20"/>
              </w:rPr>
              <w:t>☐</w:t>
            </w:r>
            <w:r w:rsidRPr="006F23B1">
              <w:rPr>
                <w:sz w:val="20"/>
                <w:szCs w:val="20"/>
              </w:rPr>
              <w:t xml:space="preserve"> Contact assigned MD Labor program specialist</w:t>
            </w:r>
            <w:r w:rsidRPr="006F23B1">
              <w:rPr>
                <w:sz w:val="20"/>
                <w:szCs w:val="20"/>
              </w:rPr>
              <w:br/>
            </w:r>
            <w:r w:rsidRPr="006F23B1">
              <w:rPr>
                <w:rFonts w:ascii="Segoe UI Symbol" w:eastAsia="Arial Unicode MS" w:hAnsi="Segoe UI Symbol" w:cs="Segoe UI Symbol"/>
                <w:sz w:val="20"/>
                <w:szCs w:val="20"/>
              </w:rPr>
              <w:t>☐</w:t>
            </w:r>
            <w:r w:rsidRPr="006F23B1">
              <w:rPr>
                <w:sz w:val="20"/>
                <w:szCs w:val="20"/>
              </w:rPr>
              <w:t xml:space="preserve"> Access MD Labor site and NRS site</w:t>
            </w:r>
            <w:r w:rsidRPr="006F23B1">
              <w:rPr>
                <w:sz w:val="20"/>
                <w:szCs w:val="20"/>
              </w:rPr>
              <w:br/>
            </w:r>
            <w:r w:rsidRPr="006F23B1">
              <w:rPr>
                <w:rFonts w:ascii="Segoe UI Symbol" w:eastAsia="Arial Unicode MS" w:hAnsi="Segoe UI Symbol" w:cs="Segoe UI Symbol"/>
                <w:sz w:val="20"/>
                <w:szCs w:val="20"/>
              </w:rPr>
              <w:t>☐</w:t>
            </w:r>
            <w:r w:rsidRPr="006F23B1">
              <w:rPr>
                <w:sz w:val="20"/>
                <w:szCs w:val="20"/>
              </w:rPr>
              <w:t xml:space="preserve"> Network with other grant recipients</w:t>
            </w:r>
            <w:r w:rsidRPr="006F23B1">
              <w:rPr>
                <w:sz w:val="20"/>
                <w:szCs w:val="20"/>
              </w:rPr>
              <w:br/>
            </w:r>
            <w:r w:rsidRPr="006F23B1">
              <w:rPr>
                <w:rFonts w:ascii="Segoe UI Symbol" w:eastAsia="Arial Unicode MS" w:hAnsi="Segoe UI Symbol" w:cs="Segoe UI Symbol"/>
                <w:sz w:val="20"/>
                <w:szCs w:val="20"/>
              </w:rPr>
              <w:t>☐</w:t>
            </w:r>
            <w:r w:rsidRPr="006F23B1">
              <w:rPr>
                <w:sz w:val="20"/>
                <w:szCs w:val="20"/>
              </w:rPr>
              <w:t xml:space="preserve"> Obtain advice/training from local or contracted technology support</w:t>
            </w:r>
            <w:r w:rsidRPr="00D96800">
              <w:rPr>
                <w:sz w:val="20"/>
                <w:szCs w:val="20"/>
              </w:rPr>
              <w:t xml:space="preserve">. </w:t>
            </w:r>
          </w:p>
          <w:p w14:paraId="581C8E9C" w14:textId="77777777" w:rsidR="006F23B1" w:rsidRPr="006F23B1" w:rsidRDefault="006F23B1" w:rsidP="006F23B1">
            <w:pPr>
              <w:rPr>
                <w:rFonts w:asciiTheme="majorHAnsi" w:hAnsiTheme="majorHAnsi" w:cstheme="majorHAnsi"/>
                <w:sz w:val="20"/>
                <w:szCs w:val="20"/>
              </w:rPr>
            </w:pPr>
            <w:r w:rsidRPr="00D96800">
              <w:rPr>
                <w:rFonts w:ascii="Segoe UI Symbol" w:eastAsia="Arial Unicode MS" w:hAnsi="Segoe UI Symbol" w:cs="Segoe UI Symbol"/>
                <w:sz w:val="20"/>
                <w:szCs w:val="20"/>
              </w:rPr>
              <w:t>☐</w:t>
            </w:r>
            <w:r w:rsidRPr="00D96800">
              <w:rPr>
                <w:rFonts w:asciiTheme="majorHAnsi" w:eastAsia="Arial Unicode MS" w:hAnsiTheme="majorHAnsi" w:cstheme="majorHAnsi"/>
                <w:sz w:val="20"/>
                <w:szCs w:val="20"/>
              </w:rPr>
              <w:t xml:space="preserve"> Participate in MIS Community of Practice</w:t>
            </w:r>
          </w:p>
        </w:tc>
        <w:tc>
          <w:tcPr>
            <w:tcW w:w="1440" w:type="dxa"/>
            <w:shd w:val="clear" w:color="auto" w:fill="auto"/>
          </w:tcPr>
          <w:p w14:paraId="5A97D3CE" w14:textId="77777777" w:rsidR="006F23B1" w:rsidRPr="006F23B1" w:rsidRDefault="006F23B1" w:rsidP="006F23B1">
            <w:pPr>
              <w:jc w:val="center"/>
              <w:rPr>
                <w:sz w:val="20"/>
                <w:szCs w:val="20"/>
              </w:rPr>
            </w:pPr>
          </w:p>
        </w:tc>
      </w:tr>
      <w:tr w:rsidR="006F23B1" w:rsidRPr="006F23B1" w14:paraId="26A5B22B" w14:textId="77777777" w:rsidTr="0070599B">
        <w:tc>
          <w:tcPr>
            <w:tcW w:w="6768" w:type="dxa"/>
            <w:gridSpan w:val="2"/>
            <w:shd w:val="clear" w:color="auto" w:fill="C5E0B3"/>
            <w:vAlign w:val="center"/>
          </w:tcPr>
          <w:p w14:paraId="20CF2DEC" w14:textId="77777777" w:rsidR="006F23B1" w:rsidRPr="006F23B1" w:rsidRDefault="006F23B1" w:rsidP="006F23B1">
            <w:pPr>
              <w:rPr>
                <w:sz w:val="21"/>
                <w:szCs w:val="21"/>
              </w:rPr>
            </w:pPr>
            <w:r w:rsidRPr="006F23B1">
              <w:rPr>
                <w:sz w:val="21"/>
                <w:szCs w:val="21"/>
              </w:rPr>
              <w:t>Exemplary Quality</w:t>
            </w:r>
          </w:p>
        </w:tc>
        <w:tc>
          <w:tcPr>
            <w:tcW w:w="2772" w:type="dxa"/>
            <w:shd w:val="clear" w:color="auto" w:fill="C5E0B3"/>
            <w:vAlign w:val="center"/>
          </w:tcPr>
          <w:p w14:paraId="47216F15" w14:textId="77777777" w:rsidR="006F23B1" w:rsidRPr="006F23B1" w:rsidRDefault="006F23B1" w:rsidP="006F23B1">
            <w:pPr>
              <w:jc w:val="center"/>
              <w:rPr>
                <w:sz w:val="21"/>
                <w:szCs w:val="21"/>
              </w:rPr>
            </w:pPr>
            <w:r w:rsidRPr="006F23B1">
              <w:rPr>
                <w:sz w:val="21"/>
                <w:szCs w:val="21"/>
              </w:rPr>
              <w:t>Evidence/Narrative</w:t>
            </w:r>
          </w:p>
        </w:tc>
        <w:tc>
          <w:tcPr>
            <w:tcW w:w="1440" w:type="dxa"/>
            <w:shd w:val="clear" w:color="auto" w:fill="C5E0B3"/>
            <w:vAlign w:val="center"/>
          </w:tcPr>
          <w:p w14:paraId="68AF42E1" w14:textId="77777777" w:rsidR="006F23B1" w:rsidRPr="006F23B1" w:rsidRDefault="006F23B1" w:rsidP="006F23B1">
            <w:pPr>
              <w:jc w:val="center"/>
              <w:rPr>
                <w:sz w:val="21"/>
                <w:szCs w:val="21"/>
              </w:rPr>
            </w:pPr>
            <w:r w:rsidRPr="006F23B1">
              <w:rPr>
                <w:sz w:val="21"/>
                <w:szCs w:val="21"/>
              </w:rPr>
              <w:t>Met? (Y/N)</w:t>
            </w:r>
          </w:p>
        </w:tc>
      </w:tr>
      <w:tr w:rsidR="006F23B1" w:rsidRPr="006F23B1" w14:paraId="3AB5118F" w14:textId="77777777" w:rsidTr="0070599B">
        <w:trPr>
          <w:trHeight w:val="760"/>
        </w:trPr>
        <w:tc>
          <w:tcPr>
            <w:tcW w:w="6768" w:type="dxa"/>
            <w:gridSpan w:val="2"/>
            <w:tcBorders>
              <w:bottom w:val="single" w:sz="4" w:space="0" w:color="000000"/>
            </w:tcBorders>
            <w:shd w:val="clear" w:color="auto" w:fill="auto"/>
          </w:tcPr>
          <w:p w14:paraId="3DB0DBD6" w14:textId="77777777" w:rsidR="006F23B1" w:rsidRPr="006F23B1" w:rsidRDefault="006F23B1" w:rsidP="006F23B1">
            <w:pPr>
              <w:numPr>
                <w:ilvl w:val="0"/>
                <w:numId w:val="4"/>
              </w:numPr>
              <w:rPr>
                <w:sz w:val="20"/>
                <w:szCs w:val="20"/>
              </w:rPr>
            </w:pPr>
            <w:r w:rsidRPr="006F23B1">
              <w:rPr>
                <w:sz w:val="20"/>
                <w:szCs w:val="20"/>
              </w:rPr>
              <w:t>My program can verify that we are following state data policies and procedures through quarterly data review and annual enrollment verification monitoring visits.</w:t>
            </w:r>
          </w:p>
        </w:tc>
        <w:tc>
          <w:tcPr>
            <w:tcW w:w="2772" w:type="dxa"/>
            <w:tcBorders>
              <w:bottom w:val="single" w:sz="4" w:space="0" w:color="000000"/>
            </w:tcBorders>
            <w:shd w:val="clear" w:color="auto" w:fill="auto"/>
          </w:tcPr>
          <w:p w14:paraId="44EE6DC5" w14:textId="77777777" w:rsidR="006F23B1" w:rsidRPr="006F23B1" w:rsidRDefault="006F23B1" w:rsidP="006F23B1">
            <w:pPr>
              <w:rPr>
                <w:sz w:val="20"/>
                <w:szCs w:val="20"/>
              </w:rPr>
            </w:pPr>
            <w:r w:rsidRPr="006F23B1">
              <w:rPr>
                <w:sz w:val="20"/>
                <w:szCs w:val="20"/>
              </w:rPr>
              <w:t>Indicate where quarterly data review and documentation for monitoring visits are kept:</w:t>
            </w:r>
          </w:p>
        </w:tc>
        <w:tc>
          <w:tcPr>
            <w:tcW w:w="1440" w:type="dxa"/>
            <w:tcBorders>
              <w:bottom w:val="single" w:sz="4" w:space="0" w:color="000000"/>
            </w:tcBorders>
            <w:shd w:val="clear" w:color="auto" w:fill="auto"/>
          </w:tcPr>
          <w:p w14:paraId="09F5EDEB" w14:textId="77777777" w:rsidR="006F23B1" w:rsidRPr="006F23B1" w:rsidRDefault="006F23B1" w:rsidP="006F23B1">
            <w:pPr>
              <w:jc w:val="center"/>
              <w:rPr>
                <w:sz w:val="20"/>
                <w:szCs w:val="20"/>
              </w:rPr>
            </w:pPr>
            <w:r w:rsidRPr="006F23B1">
              <w:rPr>
                <w:sz w:val="20"/>
                <w:szCs w:val="20"/>
              </w:rPr>
              <w:br/>
            </w:r>
          </w:p>
        </w:tc>
      </w:tr>
      <w:tr w:rsidR="006F23B1" w:rsidRPr="006F23B1" w14:paraId="5F42B663" w14:textId="77777777" w:rsidTr="0070599B">
        <w:tc>
          <w:tcPr>
            <w:tcW w:w="2199" w:type="dxa"/>
            <w:tcBorders>
              <w:left w:val="nil"/>
              <w:bottom w:val="nil"/>
              <w:right w:val="nil"/>
            </w:tcBorders>
            <w:shd w:val="clear" w:color="auto" w:fill="auto"/>
          </w:tcPr>
          <w:p w14:paraId="4F6F75D6" w14:textId="77777777" w:rsidR="006F23B1" w:rsidRPr="006F23B1" w:rsidRDefault="006F23B1" w:rsidP="006F23B1">
            <w:pPr>
              <w:rPr>
                <w:sz w:val="22"/>
                <w:szCs w:val="22"/>
              </w:rPr>
            </w:pPr>
            <w:r w:rsidRPr="006F23B1">
              <w:rPr>
                <w:sz w:val="22"/>
                <w:szCs w:val="22"/>
              </w:rPr>
              <w:br/>
            </w:r>
          </w:p>
        </w:tc>
        <w:tc>
          <w:tcPr>
            <w:tcW w:w="8781" w:type="dxa"/>
            <w:gridSpan w:val="3"/>
            <w:tcBorders>
              <w:left w:val="nil"/>
              <w:bottom w:val="nil"/>
              <w:right w:val="nil"/>
            </w:tcBorders>
            <w:shd w:val="clear" w:color="auto" w:fill="auto"/>
          </w:tcPr>
          <w:p w14:paraId="02087940" w14:textId="77777777" w:rsidR="006F23B1" w:rsidRPr="006F23B1" w:rsidRDefault="006F23B1" w:rsidP="006F23B1">
            <w:pPr>
              <w:rPr>
                <w:sz w:val="22"/>
                <w:szCs w:val="22"/>
              </w:rPr>
            </w:pPr>
          </w:p>
          <w:p w14:paraId="1A202BF3" w14:textId="77777777" w:rsidR="006F23B1" w:rsidRPr="006F23B1" w:rsidRDefault="006F23B1" w:rsidP="006F23B1">
            <w:pPr>
              <w:rPr>
                <w:sz w:val="22"/>
                <w:szCs w:val="22"/>
              </w:rPr>
            </w:pPr>
          </w:p>
        </w:tc>
      </w:tr>
      <w:tr w:rsidR="006F23B1" w:rsidRPr="006F23B1" w14:paraId="65A58CFF" w14:textId="77777777" w:rsidTr="0070599B">
        <w:tc>
          <w:tcPr>
            <w:tcW w:w="10980" w:type="dxa"/>
            <w:gridSpan w:val="4"/>
            <w:tcBorders>
              <w:top w:val="nil"/>
            </w:tcBorders>
            <w:shd w:val="clear" w:color="auto" w:fill="385623"/>
          </w:tcPr>
          <w:p w14:paraId="1D5BCBC9" w14:textId="77777777" w:rsidR="006F23B1" w:rsidRPr="006F23B1" w:rsidRDefault="006F23B1" w:rsidP="006F23B1">
            <w:pPr>
              <w:rPr>
                <w:sz w:val="22"/>
                <w:szCs w:val="22"/>
              </w:rPr>
            </w:pPr>
            <w:r w:rsidRPr="006F23B1">
              <w:rPr>
                <w:color w:val="FFFFFF"/>
              </w:rPr>
              <w:t>Content Area 2: Data Collection and Verification</w:t>
            </w:r>
          </w:p>
        </w:tc>
      </w:tr>
      <w:tr w:rsidR="006F23B1" w:rsidRPr="006F23B1" w14:paraId="03B7B63F" w14:textId="77777777" w:rsidTr="0070599B">
        <w:tc>
          <w:tcPr>
            <w:tcW w:w="6768" w:type="dxa"/>
            <w:gridSpan w:val="2"/>
            <w:shd w:val="clear" w:color="auto" w:fill="C5E0B3"/>
            <w:vAlign w:val="center"/>
          </w:tcPr>
          <w:p w14:paraId="1B1F0E92" w14:textId="77777777" w:rsidR="006F23B1" w:rsidRPr="006F23B1" w:rsidRDefault="006F23B1" w:rsidP="006F23B1">
            <w:pPr>
              <w:rPr>
                <w:sz w:val="22"/>
                <w:szCs w:val="22"/>
              </w:rPr>
            </w:pPr>
            <w:r w:rsidRPr="006F23B1">
              <w:rPr>
                <w:sz w:val="22"/>
                <w:szCs w:val="22"/>
              </w:rPr>
              <w:t>Acceptable Quality</w:t>
            </w:r>
          </w:p>
        </w:tc>
        <w:tc>
          <w:tcPr>
            <w:tcW w:w="2772" w:type="dxa"/>
            <w:shd w:val="clear" w:color="auto" w:fill="C5E0B3"/>
            <w:vAlign w:val="center"/>
          </w:tcPr>
          <w:p w14:paraId="117EBB27" w14:textId="77777777" w:rsidR="006F23B1" w:rsidRPr="006F23B1" w:rsidRDefault="006F23B1" w:rsidP="006F23B1">
            <w:pPr>
              <w:jc w:val="center"/>
              <w:rPr>
                <w:sz w:val="22"/>
                <w:szCs w:val="22"/>
              </w:rPr>
            </w:pPr>
            <w:r w:rsidRPr="006F23B1">
              <w:rPr>
                <w:sz w:val="22"/>
                <w:szCs w:val="22"/>
              </w:rPr>
              <w:t>Evidence/Narrative</w:t>
            </w:r>
          </w:p>
        </w:tc>
        <w:tc>
          <w:tcPr>
            <w:tcW w:w="1440" w:type="dxa"/>
            <w:shd w:val="clear" w:color="auto" w:fill="C5E0B3"/>
            <w:vAlign w:val="center"/>
          </w:tcPr>
          <w:p w14:paraId="45DE7EEA" w14:textId="77777777" w:rsidR="006F23B1" w:rsidRPr="006F23B1" w:rsidRDefault="006F23B1" w:rsidP="006F23B1">
            <w:pPr>
              <w:jc w:val="center"/>
              <w:rPr>
                <w:sz w:val="22"/>
                <w:szCs w:val="22"/>
              </w:rPr>
            </w:pPr>
            <w:r w:rsidRPr="006F23B1">
              <w:rPr>
                <w:sz w:val="22"/>
                <w:szCs w:val="22"/>
              </w:rPr>
              <w:t>Met? (Y/N)</w:t>
            </w:r>
          </w:p>
        </w:tc>
      </w:tr>
      <w:tr w:rsidR="006F23B1" w:rsidRPr="006F23B1" w14:paraId="4E4F916D" w14:textId="77777777" w:rsidTr="0070599B">
        <w:tc>
          <w:tcPr>
            <w:tcW w:w="6768" w:type="dxa"/>
            <w:gridSpan w:val="2"/>
            <w:shd w:val="clear" w:color="auto" w:fill="auto"/>
          </w:tcPr>
          <w:p w14:paraId="39D73D31" w14:textId="5E0FADA4" w:rsidR="006F23B1" w:rsidRPr="006F23B1" w:rsidRDefault="00150A02" w:rsidP="00150A02">
            <w:pPr>
              <w:numPr>
                <w:ilvl w:val="0"/>
                <w:numId w:val="5"/>
              </w:numPr>
              <w:rPr>
                <w:sz w:val="20"/>
                <w:szCs w:val="20"/>
              </w:rPr>
            </w:pPr>
            <w:r>
              <w:rPr>
                <w:sz w:val="20"/>
                <w:szCs w:val="20"/>
              </w:rPr>
              <w:t xml:space="preserve">My program uses </w:t>
            </w:r>
            <w:r w:rsidR="006F23B1" w:rsidRPr="006F23B1">
              <w:rPr>
                <w:sz w:val="20"/>
                <w:szCs w:val="20"/>
              </w:rPr>
              <w:t>LACES that has individual learner records within a relational data base structure. The MIS incorporates NRS measures using common definitions and categories.</w:t>
            </w:r>
          </w:p>
        </w:tc>
        <w:tc>
          <w:tcPr>
            <w:tcW w:w="2772" w:type="dxa"/>
            <w:shd w:val="clear" w:color="auto" w:fill="AEAAAA"/>
          </w:tcPr>
          <w:p w14:paraId="11536462" w14:textId="77777777" w:rsidR="006F23B1" w:rsidRPr="006F23B1" w:rsidRDefault="006F23B1" w:rsidP="006F23B1">
            <w:pPr>
              <w:rPr>
                <w:sz w:val="20"/>
                <w:szCs w:val="20"/>
              </w:rPr>
            </w:pPr>
          </w:p>
        </w:tc>
        <w:tc>
          <w:tcPr>
            <w:tcW w:w="1440" w:type="dxa"/>
            <w:shd w:val="clear" w:color="auto" w:fill="auto"/>
          </w:tcPr>
          <w:p w14:paraId="473EC670" w14:textId="77777777" w:rsidR="006F23B1" w:rsidRPr="006F23B1" w:rsidRDefault="006F23B1" w:rsidP="006F23B1">
            <w:pPr>
              <w:jc w:val="center"/>
              <w:rPr>
                <w:sz w:val="20"/>
                <w:szCs w:val="20"/>
              </w:rPr>
            </w:pPr>
          </w:p>
        </w:tc>
      </w:tr>
      <w:tr w:rsidR="006F23B1" w:rsidRPr="006F23B1" w14:paraId="5E59B657" w14:textId="77777777" w:rsidTr="0070599B">
        <w:tc>
          <w:tcPr>
            <w:tcW w:w="6768" w:type="dxa"/>
            <w:gridSpan w:val="2"/>
            <w:shd w:val="clear" w:color="auto" w:fill="auto"/>
          </w:tcPr>
          <w:p w14:paraId="5D8ADB29" w14:textId="77777777" w:rsidR="006F23B1" w:rsidRPr="006F23B1" w:rsidRDefault="006F23B1" w:rsidP="006F23B1">
            <w:pPr>
              <w:numPr>
                <w:ilvl w:val="0"/>
                <w:numId w:val="5"/>
              </w:numPr>
              <w:rPr>
                <w:sz w:val="20"/>
                <w:szCs w:val="20"/>
              </w:rPr>
            </w:pPr>
            <w:r w:rsidRPr="006F23B1">
              <w:rPr>
                <w:sz w:val="20"/>
                <w:szCs w:val="20"/>
              </w:rPr>
              <w:t>My program uses LACES’ error checking functions (e.g., that identify out-of-range values and missing data).</w:t>
            </w:r>
          </w:p>
        </w:tc>
        <w:tc>
          <w:tcPr>
            <w:tcW w:w="2772" w:type="dxa"/>
            <w:shd w:val="clear" w:color="auto" w:fill="AEAAAA"/>
          </w:tcPr>
          <w:p w14:paraId="3306A88F" w14:textId="77777777" w:rsidR="006F23B1" w:rsidRPr="006F23B1" w:rsidRDefault="006F23B1" w:rsidP="006F23B1">
            <w:pPr>
              <w:rPr>
                <w:sz w:val="20"/>
                <w:szCs w:val="20"/>
              </w:rPr>
            </w:pPr>
          </w:p>
        </w:tc>
        <w:tc>
          <w:tcPr>
            <w:tcW w:w="1440" w:type="dxa"/>
            <w:shd w:val="clear" w:color="auto" w:fill="auto"/>
          </w:tcPr>
          <w:p w14:paraId="217D48AC" w14:textId="77777777" w:rsidR="006F23B1" w:rsidRPr="006F23B1" w:rsidRDefault="006F23B1" w:rsidP="006F23B1">
            <w:pPr>
              <w:jc w:val="center"/>
              <w:rPr>
                <w:sz w:val="20"/>
                <w:szCs w:val="20"/>
              </w:rPr>
            </w:pPr>
          </w:p>
        </w:tc>
      </w:tr>
      <w:tr w:rsidR="006F23B1" w:rsidRPr="006F23B1" w14:paraId="0122A44E" w14:textId="77777777" w:rsidTr="0070599B">
        <w:tc>
          <w:tcPr>
            <w:tcW w:w="6768" w:type="dxa"/>
            <w:gridSpan w:val="2"/>
            <w:shd w:val="clear" w:color="auto" w:fill="auto"/>
          </w:tcPr>
          <w:p w14:paraId="32B508DD" w14:textId="77777777" w:rsidR="006F23B1" w:rsidRPr="006F23B1" w:rsidRDefault="006F23B1" w:rsidP="006F23B1">
            <w:pPr>
              <w:numPr>
                <w:ilvl w:val="0"/>
                <w:numId w:val="5"/>
              </w:numPr>
              <w:rPr>
                <w:sz w:val="20"/>
                <w:szCs w:val="20"/>
              </w:rPr>
            </w:pPr>
            <w:r w:rsidRPr="006F23B1">
              <w:rPr>
                <w:sz w:val="20"/>
                <w:szCs w:val="20"/>
              </w:rPr>
              <w:t>My program has and is using the state’s standardized/adapted enrollment form for collecting learner information (e.g., intake, assessments, attendance, goal setting, and learner signature in blue ink) that includes all NRS measures and has correct NRS definitions and categories. My program’s learner enrollment form includes, at the minimum, all of the mandatory data fields on the state’s model enrollment form.</w:t>
            </w:r>
          </w:p>
        </w:tc>
        <w:tc>
          <w:tcPr>
            <w:tcW w:w="2772" w:type="dxa"/>
            <w:shd w:val="clear" w:color="auto" w:fill="auto"/>
          </w:tcPr>
          <w:p w14:paraId="6621D748" w14:textId="2F1F2EB5" w:rsidR="006F23B1" w:rsidRPr="00D96800" w:rsidRDefault="00594C27" w:rsidP="006F23B1">
            <w:pPr>
              <w:rPr>
                <w:sz w:val="20"/>
                <w:szCs w:val="20"/>
              </w:rPr>
            </w:pPr>
            <w:r w:rsidRPr="00D96800">
              <w:rPr>
                <w:sz w:val="20"/>
                <w:szCs w:val="20"/>
              </w:rPr>
              <w:t>Be able to s</w:t>
            </w:r>
            <w:r w:rsidR="006F23B1" w:rsidRPr="00D96800">
              <w:rPr>
                <w:sz w:val="20"/>
                <w:szCs w:val="20"/>
              </w:rPr>
              <w:t>ubmit a copy of your program’s current learner enrollment form to MD Labor for review and file</w:t>
            </w:r>
            <w:r w:rsidRPr="00D96800">
              <w:rPr>
                <w:sz w:val="20"/>
                <w:szCs w:val="20"/>
              </w:rPr>
              <w:t>, if requested</w:t>
            </w:r>
            <w:r w:rsidR="006F23B1" w:rsidRPr="00D96800">
              <w:rPr>
                <w:sz w:val="20"/>
                <w:szCs w:val="20"/>
              </w:rPr>
              <w:t xml:space="preserve">. </w:t>
            </w:r>
          </w:p>
          <w:p w14:paraId="3B4CCC8F" w14:textId="77777777" w:rsidR="006F23B1" w:rsidRPr="00D96800" w:rsidRDefault="006F23B1" w:rsidP="006F23B1">
            <w:pPr>
              <w:rPr>
                <w:sz w:val="20"/>
                <w:szCs w:val="20"/>
              </w:rPr>
            </w:pPr>
            <w:r w:rsidRPr="00D96800">
              <w:rPr>
                <w:sz w:val="20"/>
                <w:szCs w:val="20"/>
              </w:rPr>
              <w:t>If an electronic student intake process is used, please provide a link to the online form.</w:t>
            </w:r>
          </w:p>
        </w:tc>
        <w:tc>
          <w:tcPr>
            <w:tcW w:w="1440" w:type="dxa"/>
            <w:shd w:val="clear" w:color="auto" w:fill="auto"/>
          </w:tcPr>
          <w:p w14:paraId="0C5056E7" w14:textId="77777777" w:rsidR="006F23B1" w:rsidRPr="006F23B1" w:rsidRDefault="006F23B1" w:rsidP="006F23B1">
            <w:pPr>
              <w:jc w:val="center"/>
              <w:rPr>
                <w:sz w:val="20"/>
                <w:szCs w:val="20"/>
              </w:rPr>
            </w:pPr>
          </w:p>
        </w:tc>
      </w:tr>
      <w:tr w:rsidR="006F23B1" w:rsidRPr="006F23B1" w14:paraId="4760F74A" w14:textId="77777777" w:rsidTr="0070599B">
        <w:tc>
          <w:tcPr>
            <w:tcW w:w="6768" w:type="dxa"/>
            <w:gridSpan w:val="2"/>
            <w:shd w:val="clear" w:color="auto" w:fill="auto"/>
          </w:tcPr>
          <w:p w14:paraId="2905E348" w14:textId="77777777" w:rsidR="006F23B1" w:rsidRPr="00D96800" w:rsidRDefault="006F23B1" w:rsidP="006F23B1">
            <w:pPr>
              <w:numPr>
                <w:ilvl w:val="0"/>
                <w:numId w:val="5"/>
              </w:numPr>
              <w:rPr>
                <w:sz w:val="20"/>
                <w:szCs w:val="20"/>
              </w:rPr>
            </w:pPr>
            <w:r w:rsidRPr="00D96800">
              <w:rPr>
                <w:sz w:val="20"/>
                <w:szCs w:val="20"/>
              </w:rPr>
              <w:t>My program is aware of and follows guidelines and procedures for recording In Person contact hours that conform to NRS requirements. A daily attendance/sign-in record is mandatory and must contain elements which identify the class, teacher, class time, class date, learner names, learner signatures, and hours attended.</w:t>
            </w:r>
          </w:p>
        </w:tc>
        <w:tc>
          <w:tcPr>
            <w:tcW w:w="2772" w:type="dxa"/>
            <w:shd w:val="clear" w:color="auto" w:fill="auto"/>
          </w:tcPr>
          <w:p w14:paraId="61ED1BAB" w14:textId="74D28B64" w:rsidR="006F23B1" w:rsidRPr="00D96800" w:rsidRDefault="006F23B1" w:rsidP="00150A02">
            <w:pPr>
              <w:rPr>
                <w:sz w:val="20"/>
                <w:szCs w:val="20"/>
              </w:rPr>
            </w:pPr>
            <w:r w:rsidRPr="00D96800">
              <w:rPr>
                <w:sz w:val="20"/>
                <w:szCs w:val="20"/>
              </w:rPr>
              <w:t>Indicate where daily attendance/sign-in records are kept:</w:t>
            </w:r>
            <w:r w:rsidRPr="00D96800">
              <w:rPr>
                <w:sz w:val="20"/>
                <w:szCs w:val="20"/>
              </w:rPr>
              <w:br/>
            </w:r>
          </w:p>
        </w:tc>
        <w:tc>
          <w:tcPr>
            <w:tcW w:w="1440" w:type="dxa"/>
            <w:shd w:val="clear" w:color="auto" w:fill="auto"/>
          </w:tcPr>
          <w:p w14:paraId="604B64A5" w14:textId="77777777" w:rsidR="006F23B1" w:rsidRPr="006F23B1" w:rsidRDefault="006F23B1" w:rsidP="006F23B1">
            <w:pPr>
              <w:jc w:val="center"/>
              <w:rPr>
                <w:sz w:val="20"/>
                <w:szCs w:val="20"/>
              </w:rPr>
            </w:pPr>
          </w:p>
        </w:tc>
      </w:tr>
      <w:tr w:rsidR="006F23B1" w:rsidRPr="006F23B1" w14:paraId="5CC1266F" w14:textId="77777777" w:rsidTr="0070599B">
        <w:tc>
          <w:tcPr>
            <w:tcW w:w="6768" w:type="dxa"/>
            <w:gridSpan w:val="2"/>
            <w:shd w:val="clear" w:color="auto" w:fill="auto"/>
          </w:tcPr>
          <w:p w14:paraId="6DFBBA8E" w14:textId="77777777" w:rsidR="006F23B1" w:rsidRPr="00D96800" w:rsidRDefault="006F23B1" w:rsidP="006F23B1">
            <w:pPr>
              <w:numPr>
                <w:ilvl w:val="0"/>
                <w:numId w:val="5"/>
              </w:numPr>
              <w:rPr>
                <w:sz w:val="20"/>
                <w:szCs w:val="20"/>
              </w:rPr>
            </w:pPr>
            <w:r w:rsidRPr="00D96800">
              <w:rPr>
                <w:sz w:val="20"/>
                <w:szCs w:val="20"/>
              </w:rPr>
              <w:t>My program has documented attendance collection procedures for Distance Learning hours that includes appropriate proof of attendance for proxy hours.</w:t>
            </w:r>
          </w:p>
        </w:tc>
        <w:tc>
          <w:tcPr>
            <w:tcW w:w="2772" w:type="dxa"/>
            <w:shd w:val="clear" w:color="auto" w:fill="auto"/>
          </w:tcPr>
          <w:p w14:paraId="6D30D045" w14:textId="77777777" w:rsidR="006F23B1" w:rsidRPr="00D96800" w:rsidRDefault="006F23B1" w:rsidP="006F23B1">
            <w:pPr>
              <w:rPr>
                <w:sz w:val="20"/>
                <w:szCs w:val="20"/>
              </w:rPr>
            </w:pPr>
            <w:r w:rsidRPr="00D96800">
              <w:rPr>
                <w:sz w:val="20"/>
                <w:szCs w:val="20"/>
              </w:rPr>
              <w:t>Briefly indicate how Distance Learning attendance is collected and verified.</w:t>
            </w:r>
          </w:p>
        </w:tc>
        <w:tc>
          <w:tcPr>
            <w:tcW w:w="1440" w:type="dxa"/>
            <w:shd w:val="clear" w:color="auto" w:fill="auto"/>
          </w:tcPr>
          <w:p w14:paraId="04B2DC7C" w14:textId="77777777" w:rsidR="006F23B1" w:rsidRPr="006F23B1" w:rsidRDefault="006F23B1" w:rsidP="006F23B1">
            <w:pPr>
              <w:jc w:val="center"/>
              <w:rPr>
                <w:sz w:val="20"/>
                <w:szCs w:val="20"/>
              </w:rPr>
            </w:pPr>
          </w:p>
        </w:tc>
      </w:tr>
      <w:tr w:rsidR="006F23B1" w:rsidRPr="006F23B1" w14:paraId="1BD6D099" w14:textId="77777777" w:rsidTr="0070599B">
        <w:tc>
          <w:tcPr>
            <w:tcW w:w="6768" w:type="dxa"/>
            <w:gridSpan w:val="2"/>
            <w:shd w:val="clear" w:color="auto" w:fill="auto"/>
          </w:tcPr>
          <w:p w14:paraId="78EC62A9" w14:textId="77777777" w:rsidR="006F23B1" w:rsidRPr="00D96800" w:rsidRDefault="006F23B1" w:rsidP="006F23B1">
            <w:pPr>
              <w:numPr>
                <w:ilvl w:val="0"/>
                <w:numId w:val="5"/>
              </w:numPr>
              <w:rPr>
                <w:sz w:val="20"/>
                <w:szCs w:val="20"/>
              </w:rPr>
            </w:pPr>
            <w:r w:rsidRPr="00D96800">
              <w:rPr>
                <w:sz w:val="20"/>
                <w:szCs w:val="20"/>
              </w:rPr>
              <w:t>My program has designated staff with clear responsibility for data collection and data entry.</w:t>
            </w:r>
          </w:p>
        </w:tc>
        <w:tc>
          <w:tcPr>
            <w:tcW w:w="2772" w:type="dxa"/>
            <w:shd w:val="clear" w:color="auto" w:fill="auto"/>
          </w:tcPr>
          <w:p w14:paraId="1F91F4A4" w14:textId="77777777" w:rsidR="006F23B1" w:rsidRPr="006F23B1" w:rsidRDefault="006F23B1" w:rsidP="006F23B1">
            <w:pPr>
              <w:rPr>
                <w:sz w:val="20"/>
                <w:szCs w:val="20"/>
              </w:rPr>
            </w:pPr>
            <w:r w:rsidRPr="006F23B1">
              <w:rPr>
                <w:sz w:val="20"/>
                <w:szCs w:val="20"/>
              </w:rPr>
              <w:t>Indicate who is responsible and contact information:</w:t>
            </w:r>
            <w:r w:rsidRPr="006F23B1">
              <w:rPr>
                <w:sz w:val="20"/>
                <w:szCs w:val="20"/>
              </w:rPr>
              <w:br/>
            </w:r>
          </w:p>
        </w:tc>
        <w:tc>
          <w:tcPr>
            <w:tcW w:w="1440" w:type="dxa"/>
            <w:shd w:val="clear" w:color="auto" w:fill="auto"/>
          </w:tcPr>
          <w:p w14:paraId="3D630C2C" w14:textId="77777777" w:rsidR="006F23B1" w:rsidRPr="006F23B1" w:rsidRDefault="006F23B1" w:rsidP="006F23B1">
            <w:pPr>
              <w:jc w:val="center"/>
              <w:rPr>
                <w:sz w:val="20"/>
                <w:szCs w:val="20"/>
              </w:rPr>
            </w:pPr>
          </w:p>
        </w:tc>
      </w:tr>
      <w:tr w:rsidR="006F23B1" w:rsidRPr="006F23B1" w14:paraId="28A15D9D" w14:textId="77777777" w:rsidTr="0070599B">
        <w:tc>
          <w:tcPr>
            <w:tcW w:w="6768" w:type="dxa"/>
            <w:gridSpan w:val="2"/>
            <w:tcBorders>
              <w:bottom w:val="single" w:sz="4" w:space="0" w:color="000000"/>
            </w:tcBorders>
            <w:shd w:val="clear" w:color="auto" w:fill="auto"/>
          </w:tcPr>
          <w:p w14:paraId="1B0D448B" w14:textId="77777777" w:rsidR="006F23B1" w:rsidRPr="006F23B1" w:rsidRDefault="006F23B1" w:rsidP="006F23B1">
            <w:pPr>
              <w:numPr>
                <w:ilvl w:val="0"/>
                <w:numId w:val="5"/>
              </w:numPr>
              <w:rPr>
                <w:sz w:val="20"/>
                <w:szCs w:val="20"/>
              </w:rPr>
            </w:pPr>
            <w:r w:rsidRPr="006F23B1">
              <w:rPr>
                <w:sz w:val="20"/>
                <w:szCs w:val="20"/>
              </w:rPr>
              <w:t>The designated data quality staff in my program checks for errors on learner enrollment forms after submissions by teachers.</w:t>
            </w:r>
          </w:p>
        </w:tc>
        <w:tc>
          <w:tcPr>
            <w:tcW w:w="2772" w:type="dxa"/>
            <w:tcBorders>
              <w:bottom w:val="single" w:sz="4" w:space="0" w:color="000000"/>
            </w:tcBorders>
            <w:shd w:val="clear" w:color="auto" w:fill="AEAAAA"/>
          </w:tcPr>
          <w:p w14:paraId="670B3C7F" w14:textId="77777777" w:rsidR="006F23B1" w:rsidRPr="006F23B1" w:rsidRDefault="006F23B1" w:rsidP="006F23B1">
            <w:pPr>
              <w:rPr>
                <w:sz w:val="20"/>
                <w:szCs w:val="20"/>
              </w:rPr>
            </w:pPr>
          </w:p>
        </w:tc>
        <w:tc>
          <w:tcPr>
            <w:tcW w:w="1440" w:type="dxa"/>
            <w:tcBorders>
              <w:bottom w:val="single" w:sz="4" w:space="0" w:color="000000"/>
            </w:tcBorders>
            <w:shd w:val="clear" w:color="auto" w:fill="auto"/>
          </w:tcPr>
          <w:p w14:paraId="351CB039" w14:textId="77777777" w:rsidR="006F23B1" w:rsidRPr="006F23B1" w:rsidRDefault="006F23B1" w:rsidP="006F23B1">
            <w:pPr>
              <w:jc w:val="center"/>
              <w:rPr>
                <w:sz w:val="20"/>
                <w:szCs w:val="20"/>
              </w:rPr>
            </w:pPr>
          </w:p>
        </w:tc>
      </w:tr>
      <w:tr w:rsidR="006F23B1" w:rsidRPr="006F23B1" w14:paraId="4E9474A5" w14:textId="77777777" w:rsidTr="0070599B">
        <w:tc>
          <w:tcPr>
            <w:tcW w:w="6768" w:type="dxa"/>
            <w:gridSpan w:val="2"/>
            <w:shd w:val="clear" w:color="auto" w:fill="C5E0B3"/>
            <w:vAlign w:val="center"/>
          </w:tcPr>
          <w:p w14:paraId="519120E2" w14:textId="77777777" w:rsidR="006F23B1" w:rsidRPr="006F23B1" w:rsidRDefault="006F23B1" w:rsidP="006F23B1">
            <w:pPr>
              <w:rPr>
                <w:sz w:val="22"/>
                <w:szCs w:val="22"/>
              </w:rPr>
            </w:pPr>
            <w:r w:rsidRPr="006F23B1">
              <w:rPr>
                <w:sz w:val="22"/>
                <w:szCs w:val="22"/>
              </w:rPr>
              <w:t>Superior Quality</w:t>
            </w:r>
          </w:p>
        </w:tc>
        <w:tc>
          <w:tcPr>
            <w:tcW w:w="2772" w:type="dxa"/>
            <w:shd w:val="clear" w:color="auto" w:fill="C5E0B3"/>
            <w:vAlign w:val="center"/>
          </w:tcPr>
          <w:p w14:paraId="47A75791" w14:textId="77777777" w:rsidR="006F23B1" w:rsidRPr="006F23B1" w:rsidRDefault="006F23B1" w:rsidP="006F23B1">
            <w:pPr>
              <w:jc w:val="center"/>
              <w:rPr>
                <w:sz w:val="22"/>
                <w:szCs w:val="22"/>
              </w:rPr>
            </w:pPr>
            <w:r w:rsidRPr="006F23B1">
              <w:rPr>
                <w:sz w:val="22"/>
                <w:szCs w:val="22"/>
              </w:rPr>
              <w:t>Evidence/Narrative</w:t>
            </w:r>
          </w:p>
        </w:tc>
        <w:tc>
          <w:tcPr>
            <w:tcW w:w="1440" w:type="dxa"/>
            <w:shd w:val="clear" w:color="auto" w:fill="C5E0B3"/>
            <w:vAlign w:val="center"/>
          </w:tcPr>
          <w:p w14:paraId="79D72ADE" w14:textId="77777777" w:rsidR="006F23B1" w:rsidRPr="006F23B1" w:rsidRDefault="006F23B1" w:rsidP="006F23B1">
            <w:pPr>
              <w:jc w:val="center"/>
              <w:rPr>
                <w:sz w:val="22"/>
                <w:szCs w:val="22"/>
              </w:rPr>
            </w:pPr>
            <w:r w:rsidRPr="006F23B1">
              <w:rPr>
                <w:sz w:val="22"/>
                <w:szCs w:val="22"/>
              </w:rPr>
              <w:t>Met? (Y/N)</w:t>
            </w:r>
          </w:p>
        </w:tc>
      </w:tr>
      <w:tr w:rsidR="006F23B1" w:rsidRPr="006F23B1" w14:paraId="776BAE01" w14:textId="77777777" w:rsidTr="0070599B">
        <w:tc>
          <w:tcPr>
            <w:tcW w:w="6768" w:type="dxa"/>
            <w:gridSpan w:val="2"/>
            <w:shd w:val="clear" w:color="auto" w:fill="auto"/>
          </w:tcPr>
          <w:p w14:paraId="304BAA4B" w14:textId="77777777" w:rsidR="006F23B1" w:rsidRPr="006F23B1" w:rsidRDefault="006F23B1" w:rsidP="006F23B1">
            <w:pPr>
              <w:numPr>
                <w:ilvl w:val="0"/>
                <w:numId w:val="6"/>
              </w:numPr>
              <w:rPr>
                <w:sz w:val="20"/>
                <w:szCs w:val="20"/>
              </w:rPr>
            </w:pPr>
            <w:r w:rsidRPr="006F23B1">
              <w:rPr>
                <w:sz w:val="20"/>
                <w:szCs w:val="20"/>
              </w:rPr>
              <w:t>My program enters data into LACES at least monthly.</w:t>
            </w:r>
          </w:p>
        </w:tc>
        <w:tc>
          <w:tcPr>
            <w:tcW w:w="2772" w:type="dxa"/>
            <w:shd w:val="clear" w:color="auto" w:fill="A6A6A6"/>
          </w:tcPr>
          <w:p w14:paraId="61D0DC9B" w14:textId="77777777" w:rsidR="006F23B1" w:rsidRPr="006F23B1" w:rsidRDefault="006F23B1" w:rsidP="006F23B1">
            <w:pPr>
              <w:rPr>
                <w:sz w:val="20"/>
                <w:szCs w:val="20"/>
              </w:rPr>
            </w:pPr>
          </w:p>
        </w:tc>
        <w:tc>
          <w:tcPr>
            <w:tcW w:w="1440" w:type="dxa"/>
            <w:shd w:val="clear" w:color="auto" w:fill="auto"/>
          </w:tcPr>
          <w:p w14:paraId="24AC0C96" w14:textId="77777777" w:rsidR="006F23B1" w:rsidRPr="006F23B1" w:rsidRDefault="006F23B1" w:rsidP="006F23B1">
            <w:pPr>
              <w:jc w:val="center"/>
              <w:rPr>
                <w:sz w:val="20"/>
                <w:szCs w:val="20"/>
              </w:rPr>
            </w:pPr>
          </w:p>
        </w:tc>
      </w:tr>
      <w:tr w:rsidR="006F23B1" w:rsidRPr="006F23B1" w14:paraId="4120AC7D" w14:textId="77777777" w:rsidTr="0070599B">
        <w:tc>
          <w:tcPr>
            <w:tcW w:w="6768" w:type="dxa"/>
            <w:gridSpan w:val="2"/>
            <w:shd w:val="clear" w:color="auto" w:fill="auto"/>
          </w:tcPr>
          <w:p w14:paraId="78FF628F" w14:textId="77777777" w:rsidR="006F23B1" w:rsidRPr="006F23B1" w:rsidRDefault="006F23B1" w:rsidP="006F23B1">
            <w:pPr>
              <w:numPr>
                <w:ilvl w:val="0"/>
                <w:numId w:val="6"/>
              </w:numPr>
              <w:rPr>
                <w:sz w:val="20"/>
                <w:szCs w:val="20"/>
              </w:rPr>
            </w:pPr>
            <w:r w:rsidRPr="006F23B1">
              <w:rPr>
                <w:sz w:val="20"/>
                <w:szCs w:val="20"/>
              </w:rPr>
              <w:t>My program reviews data at least quarterly for errors, missing data, out-of-range values and anomalous data. My program has a system or documented procedures for correcting and resolving these errors. (e.g., run LACES Fiscal Year Based Diagnostics Searches, review errors, contact IAS or instructors if necessary, correct errors, conduct periodic class/site visits to observe and review data collection procedures and review learner files.)</w:t>
            </w:r>
          </w:p>
        </w:tc>
        <w:tc>
          <w:tcPr>
            <w:tcW w:w="2772" w:type="dxa"/>
            <w:shd w:val="clear" w:color="auto" w:fill="A6A6A6"/>
          </w:tcPr>
          <w:p w14:paraId="7874EE13" w14:textId="77777777" w:rsidR="006F23B1" w:rsidRPr="006F23B1" w:rsidRDefault="006F23B1" w:rsidP="006F23B1">
            <w:pPr>
              <w:rPr>
                <w:sz w:val="20"/>
                <w:szCs w:val="20"/>
              </w:rPr>
            </w:pPr>
          </w:p>
        </w:tc>
        <w:tc>
          <w:tcPr>
            <w:tcW w:w="1440" w:type="dxa"/>
            <w:shd w:val="clear" w:color="auto" w:fill="auto"/>
          </w:tcPr>
          <w:p w14:paraId="38DE3EEC" w14:textId="77777777" w:rsidR="006F23B1" w:rsidRPr="006F23B1" w:rsidRDefault="006F23B1" w:rsidP="006F23B1">
            <w:pPr>
              <w:jc w:val="center"/>
              <w:rPr>
                <w:sz w:val="20"/>
                <w:szCs w:val="20"/>
              </w:rPr>
            </w:pPr>
          </w:p>
        </w:tc>
      </w:tr>
      <w:tr w:rsidR="006F23B1" w:rsidRPr="006F23B1" w14:paraId="54F56894" w14:textId="77777777" w:rsidTr="0070599B">
        <w:tc>
          <w:tcPr>
            <w:tcW w:w="6768" w:type="dxa"/>
            <w:gridSpan w:val="2"/>
            <w:tcBorders>
              <w:bottom w:val="single" w:sz="4" w:space="0" w:color="000000"/>
            </w:tcBorders>
            <w:shd w:val="clear" w:color="auto" w:fill="auto"/>
          </w:tcPr>
          <w:p w14:paraId="1D861F90" w14:textId="77777777" w:rsidR="006F23B1" w:rsidRPr="006F23B1" w:rsidRDefault="006F23B1" w:rsidP="006F23B1">
            <w:pPr>
              <w:numPr>
                <w:ilvl w:val="0"/>
                <w:numId w:val="6"/>
              </w:numPr>
              <w:rPr>
                <w:sz w:val="20"/>
                <w:szCs w:val="20"/>
              </w:rPr>
            </w:pPr>
            <w:r w:rsidRPr="006F23B1">
              <w:rPr>
                <w:sz w:val="20"/>
                <w:szCs w:val="20"/>
              </w:rPr>
              <w:t>My program seeks out additional technical assistance as needed.</w:t>
            </w:r>
          </w:p>
        </w:tc>
        <w:tc>
          <w:tcPr>
            <w:tcW w:w="2772" w:type="dxa"/>
            <w:tcBorders>
              <w:bottom w:val="single" w:sz="4" w:space="0" w:color="000000"/>
            </w:tcBorders>
            <w:shd w:val="clear" w:color="auto" w:fill="AEAAAA"/>
          </w:tcPr>
          <w:p w14:paraId="3D759D39" w14:textId="77777777" w:rsidR="006F23B1" w:rsidRPr="006F23B1" w:rsidRDefault="006F23B1" w:rsidP="006F23B1">
            <w:pPr>
              <w:rPr>
                <w:sz w:val="20"/>
                <w:szCs w:val="20"/>
              </w:rPr>
            </w:pPr>
          </w:p>
        </w:tc>
        <w:tc>
          <w:tcPr>
            <w:tcW w:w="1440" w:type="dxa"/>
            <w:tcBorders>
              <w:bottom w:val="single" w:sz="4" w:space="0" w:color="000000"/>
            </w:tcBorders>
            <w:shd w:val="clear" w:color="auto" w:fill="auto"/>
          </w:tcPr>
          <w:p w14:paraId="641D593D" w14:textId="77777777" w:rsidR="006F23B1" w:rsidRPr="006F23B1" w:rsidRDefault="006F23B1" w:rsidP="006F23B1">
            <w:pPr>
              <w:jc w:val="center"/>
              <w:rPr>
                <w:sz w:val="20"/>
                <w:szCs w:val="20"/>
              </w:rPr>
            </w:pPr>
          </w:p>
        </w:tc>
      </w:tr>
      <w:tr w:rsidR="006F23B1" w:rsidRPr="006F23B1" w14:paraId="05F45BF9" w14:textId="77777777" w:rsidTr="0070599B">
        <w:tc>
          <w:tcPr>
            <w:tcW w:w="6768" w:type="dxa"/>
            <w:gridSpan w:val="2"/>
            <w:shd w:val="clear" w:color="auto" w:fill="C5E0B3"/>
            <w:vAlign w:val="center"/>
          </w:tcPr>
          <w:p w14:paraId="65B9D36D" w14:textId="77777777" w:rsidR="006F23B1" w:rsidRPr="006F23B1" w:rsidRDefault="006F23B1" w:rsidP="006F23B1">
            <w:pPr>
              <w:rPr>
                <w:sz w:val="22"/>
                <w:szCs w:val="22"/>
              </w:rPr>
            </w:pPr>
            <w:r w:rsidRPr="006F23B1">
              <w:rPr>
                <w:sz w:val="22"/>
                <w:szCs w:val="22"/>
              </w:rPr>
              <w:t>Exemplary Quality</w:t>
            </w:r>
          </w:p>
        </w:tc>
        <w:tc>
          <w:tcPr>
            <w:tcW w:w="2772" w:type="dxa"/>
            <w:shd w:val="clear" w:color="auto" w:fill="C5E0B3"/>
            <w:vAlign w:val="center"/>
          </w:tcPr>
          <w:p w14:paraId="24F0D863" w14:textId="77777777" w:rsidR="006F23B1" w:rsidRPr="006F23B1" w:rsidRDefault="006F23B1" w:rsidP="006F23B1">
            <w:pPr>
              <w:jc w:val="center"/>
              <w:rPr>
                <w:sz w:val="22"/>
                <w:szCs w:val="22"/>
              </w:rPr>
            </w:pPr>
            <w:r w:rsidRPr="006F23B1">
              <w:rPr>
                <w:sz w:val="22"/>
                <w:szCs w:val="22"/>
              </w:rPr>
              <w:t>Evidence/Narrative</w:t>
            </w:r>
          </w:p>
        </w:tc>
        <w:tc>
          <w:tcPr>
            <w:tcW w:w="1440" w:type="dxa"/>
            <w:shd w:val="clear" w:color="auto" w:fill="C5E0B3"/>
            <w:vAlign w:val="center"/>
          </w:tcPr>
          <w:p w14:paraId="46AA14FF" w14:textId="77777777" w:rsidR="006F23B1" w:rsidRPr="006F23B1" w:rsidRDefault="006F23B1" w:rsidP="006F23B1">
            <w:pPr>
              <w:jc w:val="center"/>
              <w:rPr>
                <w:sz w:val="22"/>
                <w:szCs w:val="22"/>
              </w:rPr>
            </w:pPr>
            <w:r w:rsidRPr="006F23B1">
              <w:rPr>
                <w:sz w:val="22"/>
                <w:szCs w:val="22"/>
              </w:rPr>
              <w:t>Met? (Y/N)</w:t>
            </w:r>
          </w:p>
        </w:tc>
      </w:tr>
      <w:tr w:rsidR="006F23B1" w:rsidRPr="006F23B1" w14:paraId="1DDE7D34" w14:textId="77777777" w:rsidTr="0070599B">
        <w:tc>
          <w:tcPr>
            <w:tcW w:w="6768" w:type="dxa"/>
            <w:gridSpan w:val="2"/>
            <w:tcBorders>
              <w:bottom w:val="single" w:sz="4" w:space="0" w:color="000000"/>
            </w:tcBorders>
            <w:shd w:val="clear" w:color="auto" w:fill="auto"/>
          </w:tcPr>
          <w:p w14:paraId="0A791110" w14:textId="77777777" w:rsidR="006F23B1" w:rsidRPr="006F23B1" w:rsidRDefault="006F23B1" w:rsidP="006F23B1">
            <w:pPr>
              <w:numPr>
                <w:ilvl w:val="0"/>
                <w:numId w:val="8"/>
              </w:numPr>
              <w:rPr>
                <w:sz w:val="20"/>
                <w:szCs w:val="20"/>
              </w:rPr>
            </w:pPr>
            <w:r w:rsidRPr="006F23B1">
              <w:rPr>
                <w:sz w:val="20"/>
                <w:szCs w:val="20"/>
              </w:rPr>
              <w:t>My program is aware of the state’s system for verifying (through LACES, onsite monitoring, contact with local staff) that my program complies with state data collection procedures.</w:t>
            </w:r>
          </w:p>
        </w:tc>
        <w:tc>
          <w:tcPr>
            <w:tcW w:w="2772" w:type="dxa"/>
            <w:tcBorders>
              <w:bottom w:val="single" w:sz="4" w:space="0" w:color="000000"/>
            </w:tcBorders>
            <w:shd w:val="clear" w:color="auto" w:fill="AEAAAA"/>
          </w:tcPr>
          <w:p w14:paraId="61904FBA" w14:textId="77777777" w:rsidR="006F23B1" w:rsidRPr="006F23B1" w:rsidRDefault="006F23B1" w:rsidP="006F23B1">
            <w:pPr>
              <w:rPr>
                <w:sz w:val="20"/>
                <w:szCs w:val="20"/>
              </w:rPr>
            </w:pPr>
          </w:p>
        </w:tc>
        <w:tc>
          <w:tcPr>
            <w:tcW w:w="1440" w:type="dxa"/>
            <w:tcBorders>
              <w:bottom w:val="single" w:sz="4" w:space="0" w:color="000000"/>
            </w:tcBorders>
            <w:shd w:val="clear" w:color="auto" w:fill="auto"/>
          </w:tcPr>
          <w:p w14:paraId="784F8642" w14:textId="77777777" w:rsidR="006F23B1" w:rsidRPr="006F23B1" w:rsidRDefault="006F23B1" w:rsidP="006F23B1">
            <w:pPr>
              <w:jc w:val="center"/>
              <w:rPr>
                <w:sz w:val="20"/>
                <w:szCs w:val="20"/>
              </w:rPr>
            </w:pPr>
          </w:p>
        </w:tc>
      </w:tr>
      <w:tr w:rsidR="006F23B1" w:rsidRPr="006F23B1" w14:paraId="25CDD0B2" w14:textId="77777777" w:rsidTr="0070599B">
        <w:tc>
          <w:tcPr>
            <w:tcW w:w="6768" w:type="dxa"/>
            <w:gridSpan w:val="2"/>
            <w:tcBorders>
              <w:bottom w:val="single" w:sz="4" w:space="0" w:color="000000"/>
            </w:tcBorders>
            <w:shd w:val="clear" w:color="auto" w:fill="auto"/>
          </w:tcPr>
          <w:p w14:paraId="7B75E4AA" w14:textId="77777777" w:rsidR="006F23B1" w:rsidRPr="006F23B1" w:rsidRDefault="006F23B1" w:rsidP="006F23B1">
            <w:pPr>
              <w:numPr>
                <w:ilvl w:val="0"/>
                <w:numId w:val="8"/>
              </w:numPr>
              <w:rPr>
                <w:sz w:val="20"/>
                <w:szCs w:val="20"/>
              </w:rPr>
            </w:pPr>
            <w:r w:rsidRPr="006F23B1">
              <w:rPr>
                <w:sz w:val="20"/>
                <w:szCs w:val="20"/>
              </w:rPr>
              <w:t>My program is in regular contact with appropriate state and local staff and/or LACES Helpdesk to review and discuss data issues and to receive technical assistance on data analysis and reporting.</w:t>
            </w:r>
          </w:p>
        </w:tc>
        <w:tc>
          <w:tcPr>
            <w:tcW w:w="2772" w:type="dxa"/>
            <w:tcBorders>
              <w:bottom w:val="single" w:sz="4" w:space="0" w:color="000000"/>
            </w:tcBorders>
            <w:shd w:val="clear" w:color="auto" w:fill="auto"/>
          </w:tcPr>
          <w:p w14:paraId="74D25779" w14:textId="77777777" w:rsidR="006F23B1" w:rsidRPr="006F23B1" w:rsidRDefault="006F23B1" w:rsidP="006F23B1">
            <w:pPr>
              <w:rPr>
                <w:sz w:val="20"/>
                <w:szCs w:val="20"/>
              </w:rPr>
            </w:pPr>
            <w:r w:rsidRPr="006F23B1">
              <w:rPr>
                <w:sz w:val="20"/>
                <w:szCs w:val="20"/>
              </w:rPr>
              <w:t>(At least one)</w:t>
            </w:r>
            <w:r w:rsidRPr="006F23B1">
              <w:rPr>
                <w:sz w:val="20"/>
                <w:szCs w:val="20"/>
              </w:rPr>
              <w:br/>
            </w:r>
            <w:r w:rsidRPr="006F23B1">
              <w:rPr>
                <w:rFonts w:ascii="Segoe UI Symbol" w:eastAsia="Arial Unicode MS" w:hAnsi="Segoe UI Symbol" w:cs="Segoe UI Symbol"/>
                <w:sz w:val="20"/>
                <w:szCs w:val="20"/>
              </w:rPr>
              <w:t>☐</w:t>
            </w:r>
            <w:r w:rsidRPr="006F23B1">
              <w:rPr>
                <w:sz w:val="20"/>
                <w:szCs w:val="20"/>
              </w:rPr>
              <w:t xml:space="preserve"> MD Labor Program Specialist</w:t>
            </w:r>
          </w:p>
          <w:p w14:paraId="4472B7C4" w14:textId="77777777" w:rsidR="006F23B1" w:rsidRPr="006F23B1" w:rsidRDefault="006F23B1" w:rsidP="006F23B1">
            <w:pPr>
              <w:rPr>
                <w:sz w:val="20"/>
                <w:szCs w:val="20"/>
              </w:rPr>
            </w:pPr>
            <w:r w:rsidRPr="006F23B1">
              <w:rPr>
                <w:rFonts w:ascii="Segoe UI Symbol" w:eastAsia="Arial Unicode MS" w:hAnsi="Segoe UI Symbol" w:cs="Segoe UI Symbol"/>
                <w:sz w:val="20"/>
                <w:szCs w:val="20"/>
              </w:rPr>
              <w:t>☐</w:t>
            </w:r>
            <w:r w:rsidRPr="006F23B1">
              <w:rPr>
                <w:sz w:val="20"/>
                <w:szCs w:val="20"/>
              </w:rPr>
              <w:t xml:space="preserve"> LACES Helpdesk</w:t>
            </w:r>
          </w:p>
          <w:p w14:paraId="0000A8F5" w14:textId="77777777" w:rsidR="006F23B1" w:rsidRPr="006F23B1" w:rsidRDefault="006F23B1" w:rsidP="006F23B1">
            <w:pPr>
              <w:rPr>
                <w:sz w:val="20"/>
                <w:szCs w:val="20"/>
              </w:rPr>
            </w:pPr>
            <w:r w:rsidRPr="006F23B1">
              <w:rPr>
                <w:rFonts w:ascii="Segoe UI Symbol" w:eastAsia="Arial Unicode MS" w:hAnsi="Segoe UI Symbol" w:cs="Segoe UI Symbol"/>
                <w:sz w:val="20"/>
                <w:szCs w:val="20"/>
              </w:rPr>
              <w:t>☐</w:t>
            </w:r>
            <w:r w:rsidRPr="006F23B1">
              <w:rPr>
                <w:sz w:val="20"/>
                <w:szCs w:val="20"/>
              </w:rPr>
              <w:t xml:space="preserve"> LACES Workgroup</w:t>
            </w:r>
          </w:p>
        </w:tc>
        <w:tc>
          <w:tcPr>
            <w:tcW w:w="1440" w:type="dxa"/>
            <w:tcBorders>
              <w:bottom w:val="single" w:sz="4" w:space="0" w:color="000000"/>
            </w:tcBorders>
            <w:shd w:val="clear" w:color="auto" w:fill="auto"/>
          </w:tcPr>
          <w:p w14:paraId="345E6ECF" w14:textId="77777777" w:rsidR="006F23B1" w:rsidRPr="006F23B1" w:rsidRDefault="006F23B1" w:rsidP="006F23B1">
            <w:pPr>
              <w:jc w:val="center"/>
              <w:rPr>
                <w:sz w:val="20"/>
                <w:szCs w:val="20"/>
              </w:rPr>
            </w:pPr>
          </w:p>
        </w:tc>
      </w:tr>
      <w:tr w:rsidR="006F23B1" w:rsidRPr="006F23B1" w14:paraId="743224EA" w14:textId="77777777" w:rsidTr="0070599B">
        <w:tc>
          <w:tcPr>
            <w:tcW w:w="10980" w:type="dxa"/>
            <w:gridSpan w:val="4"/>
            <w:tcBorders>
              <w:top w:val="single" w:sz="4" w:space="0" w:color="000000"/>
              <w:left w:val="nil"/>
              <w:bottom w:val="nil"/>
              <w:right w:val="nil"/>
            </w:tcBorders>
            <w:shd w:val="clear" w:color="auto" w:fill="auto"/>
          </w:tcPr>
          <w:p w14:paraId="63CC0797" w14:textId="77777777" w:rsidR="006F23B1" w:rsidRPr="006F23B1" w:rsidRDefault="006F23B1" w:rsidP="006F23B1">
            <w:pPr>
              <w:rPr>
                <w:sz w:val="22"/>
                <w:szCs w:val="22"/>
              </w:rPr>
            </w:pPr>
          </w:p>
          <w:p w14:paraId="254C1E46" w14:textId="77777777" w:rsidR="006F23B1" w:rsidRPr="006F23B1" w:rsidRDefault="006F23B1" w:rsidP="006F23B1">
            <w:pPr>
              <w:rPr>
                <w:sz w:val="22"/>
                <w:szCs w:val="22"/>
              </w:rPr>
            </w:pPr>
          </w:p>
        </w:tc>
      </w:tr>
      <w:tr w:rsidR="006F23B1" w:rsidRPr="006F23B1" w14:paraId="7B3415FE" w14:textId="77777777" w:rsidTr="0070599B">
        <w:tc>
          <w:tcPr>
            <w:tcW w:w="6768" w:type="dxa"/>
            <w:gridSpan w:val="2"/>
            <w:tcBorders>
              <w:top w:val="nil"/>
              <w:bottom w:val="single" w:sz="4" w:space="0" w:color="000000"/>
            </w:tcBorders>
            <w:shd w:val="clear" w:color="auto" w:fill="385623"/>
          </w:tcPr>
          <w:p w14:paraId="42BF1BC5" w14:textId="77777777" w:rsidR="006F23B1" w:rsidRPr="006F23B1" w:rsidRDefault="006F23B1" w:rsidP="006F23B1">
            <w:pPr>
              <w:rPr>
                <w:sz w:val="22"/>
                <w:szCs w:val="22"/>
              </w:rPr>
            </w:pPr>
            <w:r w:rsidRPr="006F23B1">
              <w:rPr>
                <w:color w:val="FFFFFF"/>
              </w:rPr>
              <w:t>Content Area 3: Data Analysis and Reporting</w:t>
            </w:r>
          </w:p>
        </w:tc>
        <w:tc>
          <w:tcPr>
            <w:tcW w:w="2772" w:type="dxa"/>
            <w:tcBorders>
              <w:top w:val="nil"/>
              <w:bottom w:val="single" w:sz="4" w:space="0" w:color="000000"/>
            </w:tcBorders>
            <w:shd w:val="clear" w:color="auto" w:fill="385623"/>
          </w:tcPr>
          <w:p w14:paraId="38992AA9" w14:textId="77777777" w:rsidR="006F23B1" w:rsidRPr="006F23B1" w:rsidRDefault="006F23B1" w:rsidP="006F23B1">
            <w:pPr>
              <w:rPr>
                <w:sz w:val="22"/>
                <w:szCs w:val="22"/>
              </w:rPr>
            </w:pPr>
          </w:p>
        </w:tc>
        <w:tc>
          <w:tcPr>
            <w:tcW w:w="1440" w:type="dxa"/>
            <w:tcBorders>
              <w:top w:val="nil"/>
              <w:bottom w:val="single" w:sz="4" w:space="0" w:color="000000"/>
            </w:tcBorders>
            <w:shd w:val="clear" w:color="auto" w:fill="385623"/>
          </w:tcPr>
          <w:p w14:paraId="670663EB" w14:textId="77777777" w:rsidR="006F23B1" w:rsidRPr="006F23B1" w:rsidRDefault="006F23B1" w:rsidP="006F23B1">
            <w:pPr>
              <w:rPr>
                <w:sz w:val="22"/>
                <w:szCs w:val="22"/>
              </w:rPr>
            </w:pPr>
          </w:p>
        </w:tc>
      </w:tr>
      <w:tr w:rsidR="006F23B1" w:rsidRPr="006F23B1" w14:paraId="77045C9B" w14:textId="77777777" w:rsidTr="0070599B">
        <w:tc>
          <w:tcPr>
            <w:tcW w:w="6768" w:type="dxa"/>
            <w:gridSpan w:val="2"/>
            <w:shd w:val="clear" w:color="auto" w:fill="C5E0B3"/>
            <w:vAlign w:val="center"/>
          </w:tcPr>
          <w:p w14:paraId="183CB97F" w14:textId="77777777" w:rsidR="006F23B1" w:rsidRPr="006F23B1" w:rsidRDefault="006F23B1" w:rsidP="006F23B1">
            <w:pPr>
              <w:rPr>
                <w:sz w:val="22"/>
                <w:szCs w:val="22"/>
              </w:rPr>
            </w:pPr>
            <w:r w:rsidRPr="006F23B1">
              <w:rPr>
                <w:sz w:val="22"/>
                <w:szCs w:val="22"/>
              </w:rPr>
              <w:t>Acceptable Quality</w:t>
            </w:r>
          </w:p>
        </w:tc>
        <w:tc>
          <w:tcPr>
            <w:tcW w:w="2772" w:type="dxa"/>
            <w:shd w:val="clear" w:color="auto" w:fill="C5E0B3"/>
            <w:vAlign w:val="center"/>
          </w:tcPr>
          <w:p w14:paraId="6CA4F94D" w14:textId="77777777" w:rsidR="006F23B1" w:rsidRPr="006F23B1" w:rsidRDefault="006F23B1" w:rsidP="006F23B1">
            <w:pPr>
              <w:jc w:val="center"/>
              <w:rPr>
                <w:sz w:val="22"/>
                <w:szCs w:val="22"/>
              </w:rPr>
            </w:pPr>
            <w:r w:rsidRPr="006F23B1">
              <w:rPr>
                <w:sz w:val="22"/>
                <w:szCs w:val="22"/>
              </w:rPr>
              <w:t>Evidence/Narrative</w:t>
            </w:r>
          </w:p>
        </w:tc>
        <w:tc>
          <w:tcPr>
            <w:tcW w:w="1440" w:type="dxa"/>
            <w:shd w:val="clear" w:color="auto" w:fill="C5E0B3"/>
            <w:vAlign w:val="center"/>
          </w:tcPr>
          <w:p w14:paraId="0FFCF9B5" w14:textId="77777777" w:rsidR="006F23B1" w:rsidRPr="006F23B1" w:rsidRDefault="006F23B1" w:rsidP="006F23B1">
            <w:pPr>
              <w:jc w:val="center"/>
              <w:rPr>
                <w:sz w:val="20"/>
                <w:szCs w:val="20"/>
              </w:rPr>
            </w:pPr>
            <w:r w:rsidRPr="006F23B1">
              <w:rPr>
                <w:sz w:val="20"/>
                <w:szCs w:val="20"/>
              </w:rPr>
              <w:t>Met? (Y/N)</w:t>
            </w:r>
          </w:p>
        </w:tc>
      </w:tr>
      <w:tr w:rsidR="006F23B1" w:rsidRPr="006F23B1" w14:paraId="18378BE3" w14:textId="77777777" w:rsidTr="0070599B">
        <w:tc>
          <w:tcPr>
            <w:tcW w:w="6768" w:type="dxa"/>
            <w:gridSpan w:val="2"/>
            <w:shd w:val="clear" w:color="auto" w:fill="auto"/>
          </w:tcPr>
          <w:p w14:paraId="7D61ADED" w14:textId="77777777" w:rsidR="006F23B1" w:rsidRPr="006F23B1" w:rsidRDefault="006F23B1" w:rsidP="006F23B1">
            <w:pPr>
              <w:numPr>
                <w:ilvl w:val="0"/>
                <w:numId w:val="10"/>
              </w:numPr>
              <w:rPr>
                <w:sz w:val="20"/>
                <w:szCs w:val="20"/>
              </w:rPr>
            </w:pPr>
            <w:r w:rsidRPr="006F23B1">
              <w:rPr>
                <w:sz w:val="20"/>
                <w:szCs w:val="20"/>
              </w:rPr>
              <w:t>My program can produce required reports for the state and program monitoring, including federal NRS tables.</w:t>
            </w:r>
          </w:p>
        </w:tc>
        <w:tc>
          <w:tcPr>
            <w:tcW w:w="2772" w:type="dxa"/>
            <w:shd w:val="clear" w:color="auto" w:fill="auto"/>
          </w:tcPr>
          <w:p w14:paraId="275A549C" w14:textId="77777777" w:rsidR="006F23B1" w:rsidRPr="006F23B1" w:rsidRDefault="006F23B1" w:rsidP="006F23B1">
            <w:pPr>
              <w:rPr>
                <w:sz w:val="20"/>
                <w:szCs w:val="20"/>
              </w:rPr>
            </w:pPr>
            <w:r w:rsidRPr="006F23B1">
              <w:rPr>
                <w:sz w:val="20"/>
                <w:szCs w:val="20"/>
              </w:rPr>
              <w:t>Indicate where reports are kept:</w:t>
            </w:r>
          </w:p>
        </w:tc>
        <w:tc>
          <w:tcPr>
            <w:tcW w:w="1440" w:type="dxa"/>
            <w:shd w:val="clear" w:color="auto" w:fill="auto"/>
          </w:tcPr>
          <w:p w14:paraId="4F6CB3B8" w14:textId="77777777" w:rsidR="006F23B1" w:rsidRPr="006F23B1" w:rsidRDefault="006F23B1" w:rsidP="006F23B1">
            <w:pPr>
              <w:jc w:val="center"/>
              <w:rPr>
                <w:sz w:val="22"/>
                <w:szCs w:val="22"/>
              </w:rPr>
            </w:pPr>
          </w:p>
        </w:tc>
      </w:tr>
      <w:tr w:rsidR="006F23B1" w:rsidRPr="006F23B1" w14:paraId="4774E5C1" w14:textId="77777777" w:rsidTr="0070599B">
        <w:tc>
          <w:tcPr>
            <w:tcW w:w="6768" w:type="dxa"/>
            <w:gridSpan w:val="2"/>
            <w:shd w:val="clear" w:color="auto" w:fill="auto"/>
          </w:tcPr>
          <w:p w14:paraId="25FE487A" w14:textId="77777777" w:rsidR="006F23B1" w:rsidRPr="006F23B1" w:rsidRDefault="006F23B1" w:rsidP="006F23B1">
            <w:pPr>
              <w:numPr>
                <w:ilvl w:val="0"/>
                <w:numId w:val="10"/>
              </w:numPr>
              <w:rPr>
                <w:sz w:val="20"/>
                <w:szCs w:val="20"/>
              </w:rPr>
            </w:pPr>
            <w:r w:rsidRPr="006F23B1">
              <w:rPr>
                <w:sz w:val="20"/>
                <w:szCs w:val="20"/>
              </w:rPr>
              <w:t>My program is able to report disaggregated data by subpopulation (e.g., learner age, race, sex) and program (e.g., ABE, ESL, ASE, correctional education, distance education).</w:t>
            </w:r>
          </w:p>
        </w:tc>
        <w:tc>
          <w:tcPr>
            <w:tcW w:w="2772" w:type="dxa"/>
            <w:shd w:val="clear" w:color="auto" w:fill="AEAAAA"/>
          </w:tcPr>
          <w:p w14:paraId="272F2EF6" w14:textId="77777777" w:rsidR="006F23B1" w:rsidRPr="006F23B1" w:rsidRDefault="006F23B1" w:rsidP="006F23B1">
            <w:pPr>
              <w:rPr>
                <w:sz w:val="20"/>
                <w:szCs w:val="20"/>
              </w:rPr>
            </w:pPr>
          </w:p>
        </w:tc>
        <w:tc>
          <w:tcPr>
            <w:tcW w:w="1440" w:type="dxa"/>
            <w:shd w:val="clear" w:color="auto" w:fill="auto"/>
          </w:tcPr>
          <w:p w14:paraId="58296783" w14:textId="77777777" w:rsidR="006F23B1" w:rsidRPr="006F23B1" w:rsidRDefault="006F23B1" w:rsidP="006F23B1">
            <w:pPr>
              <w:jc w:val="center"/>
              <w:rPr>
                <w:sz w:val="22"/>
                <w:szCs w:val="22"/>
              </w:rPr>
            </w:pPr>
          </w:p>
        </w:tc>
      </w:tr>
      <w:tr w:rsidR="006F23B1" w:rsidRPr="006F23B1" w14:paraId="18931E42" w14:textId="77777777" w:rsidTr="0070599B">
        <w:tc>
          <w:tcPr>
            <w:tcW w:w="6768" w:type="dxa"/>
            <w:gridSpan w:val="2"/>
            <w:shd w:val="clear" w:color="auto" w:fill="C5E0B3"/>
            <w:vAlign w:val="center"/>
          </w:tcPr>
          <w:p w14:paraId="6A9EFCCB" w14:textId="77777777" w:rsidR="006F23B1" w:rsidRPr="006F23B1" w:rsidRDefault="006F23B1" w:rsidP="006F23B1">
            <w:pPr>
              <w:rPr>
                <w:sz w:val="22"/>
                <w:szCs w:val="22"/>
              </w:rPr>
            </w:pPr>
            <w:r w:rsidRPr="006F23B1">
              <w:rPr>
                <w:sz w:val="22"/>
                <w:szCs w:val="22"/>
              </w:rPr>
              <w:t>Superior Quality</w:t>
            </w:r>
          </w:p>
        </w:tc>
        <w:tc>
          <w:tcPr>
            <w:tcW w:w="2772" w:type="dxa"/>
            <w:shd w:val="clear" w:color="auto" w:fill="C5E0B3"/>
            <w:vAlign w:val="center"/>
          </w:tcPr>
          <w:p w14:paraId="7054F639" w14:textId="77777777" w:rsidR="006F23B1" w:rsidRPr="006F23B1" w:rsidRDefault="006F23B1" w:rsidP="006F23B1">
            <w:pPr>
              <w:jc w:val="center"/>
              <w:rPr>
                <w:sz w:val="22"/>
                <w:szCs w:val="22"/>
              </w:rPr>
            </w:pPr>
            <w:r w:rsidRPr="006F23B1">
              <w:rPr>
                <w:sz w:val="22"/>
                <w:szCs w:val="22"/>
              </w:rPr>
              <w:t>Evidence/Narrative</w:t>
            </w:r>
          </w:p>
        </w:tc>
        <w:tc>
          <w:tcPr>
            <w:tcW w:w="1440" w:type="dxa"/>
            <w:shd w:val="clear" w:color="auto" w:fill="C5E0B3"/>
            <w:vAlign w:val="center"/>
          </w:tcPr>
          <w:p w14:paraId="0676D9ED" w14:textId="77777777" w:rsidR="006F23B1" w:rsidRPr="006F23B1" w:rsidRDefault="006F23B1" w:rsidP="006F23B1">
            <w:pPr>
              <w:jc w:val="center"/>
              <w:rPr>
                <w:sz w:val="20"/>
                <w:szCs w:val="20"/>
              </w:rPr>
            </w:pPr>
            <w:r w:rsidRPr="006F23B1">
              <w:rPr>
                <w:sz w:val="20"/>
                <w:szCs w:val="20"/>
              </w:rPr>
              <w:t>Met? (Y/N)</w:t>
            </w:r>
          </w:p>
        </w:tc>
      </w:tr>
      <w:tr w:rsidR="006F23B1" w:rsidRPr="006F23B1" w14:paraId="1A9742CC" w14:textId="77777777" w:rsidTr="0070599B">
        <w:tc>
          <w:tcPr>
            <w:tcW w:w="6768" w:type="dxa"/>
            <w:gridSpan w:val="2"/>
            <w:shd w:val="clear" w:color="auto" w:fill="auto"/>
          </w:tcPr>
          <w:p w14:paraId="5EFC968D" w14:textId="77777777" w:rsidR="006F23B1" w:rsidRPr="006F23B1" w:rsidRDefault="006F23B1" w:rsidP="006F23B1">
            <w:pPr>
              <w:numPr>
                <w:ilvl w:val="0"/>
                <w:numId w:val="13"/>
              </w:numPr>
              <w:rPr>
                <w:sz w:val="20"/>
                <w:szCs w:val="20"/>
              </w:rPr>
            </w:pPr>
            <w:r w:rsidRPr="006F23B1">
              <w:rPr>
                <w:sz w:val="20"/>
                <w:szCs w:val="20"/>
              </w:rPr>
              <w:t>My program has a staff person familiar with the data, but not directly involved with data collection and data entry, review NRS reports for errors and accuracy.</w:t>
            </w:r>
          </w:p>
        </w:tc>
        <w:tc>
          <w:tcPr>
            <w:tcW w:w="2772" w:type="dxa"/>
            <w:shd w:val="clear" w:color="auto" w:fill="auto"/>
          </w:tcPr>
          <w:p w14:paraId="1B28917E" w14:textId="77777777" w:rsidR="006F23B1" w:rsidRPr="006F23B1" w:rsidRDefault="006F23B1" w:rsidP="006F23B1">
            <w:pPr>
              <w:rPr>
                <w:sz w:val="20"/>
                <w:szCs w:val="20"/>
              </w:rPr>
            </w:pPr>
            <w:r w:rsidRPr="006F23B1">
              <w:rPr>
                <w:sz w:val="20"/>
                <w:szCs w:val="20"/>
              </w:rPr>
              <w:t>Indicate who is responsible and contact information:</w:t>
            </w:r>
            <w:r w:rsidRPr="006F23B1">
              <w:rPr>
                <w:sz w:val="20"/>
                <w:szCs w:val="20"/>
              </w:rPr>
              <w:br/>
            </w:r>
          </w:p>
        </w:tc>
        <w:tc>
          <w:tcPr>
            <w:tcW w:w="1440" w:type="dxa"/>
            <w:shd w:val="clear" w:color="auto" w:fill="auto"/>
          </w:tcPr>
          <w:p w14:paraId="7E624252" w14:textId="77777777" w:rsidR="006F23B1" w:rsidRPr="006F23B1" w:rsidRDefault="006F23B1" w:rsidP="006F23B1">
            <w:pPr>
              <w:jc w:val="center"/>
              <w:rPr>
                <w:sz w:val="20"/>
                <w:szCs w:val="20"/>
              </w:rPr>
            </w:pPr>
          </w:p>
        </w:tc>
      </w:tr>
      <w:tr w:rsidR="006F23B1" w:rsidRPr="006F23B1" w14:paraId="1A2CDD5E" w14:textId="77777777" w:rsidTr="0070599B">
        <w:tc>
          <w:tcPr>
            <w:tcW w:w="6768" w:type="dxa"/>
            <w:gridSpan w:val="2"/>
            <w:shd w:val="clear" w:color="auto" w:fill="auto"/>
          </w:tcPr>
          <w:p w14:paraId="37EA3B17" w14:textId="77777777" w:rsidR="006F23B1" w:rsidRPr="006F23B1" w:rsidRDefault="006F23B1" w:rsidP="006F23B1">
            <w:pPr>
              <w:numPr>
                <w:ilvl w:val="0"/>
                <w:numId w:val="13"/>
              </w:numPr>
              <w:rPr>
                <w:sz w:val="20"/>
                <w:szCs w:val="20"/>
              </w:rPr>
            </w:pPr>
            <w:r w:rsidRPr="006F23B1">
              <w:rPr>
                <w:sz w:val="20"/>
                <w:szCs w:val="20"/>
              </w:rPr>
              <w:t xml:space="preserve">My program uses data, at least quarterly, for </w:t>
            </w:r>
            <w:r w:rsidRPr="006F23B1">
              <w:rPr>
                <w:i/>
                <w:sz w:val="20"/>
                <w:szCs w:val="20"/>
              </w:rPr>
              <w:t>program</w:t>
            </w:r>
            <w:r w:rsidRPr="006F23B1">
              <w:rPr>
                <w:sz w:val="20"/>
                <w:szCs w:val="20"/>
              </w:rPr>
              <w:t xml:space="preserve"> </w:t>
            </w:r>
            <w:r w:rsidRPr="006F23B1">
              <w:rPr>
                <w:i/>
                <w:sz w:val="20"/>
                <w:szCs w:val="20"/>
              </w:rPr>
              <w:t>management and improvement</w:t>
            </w:r>
            <w:r w:rsidRPr="006F23B1">
              <w:rPr>
                <w:sz w:val="20"/>
                <w:szCs w:val="20"/>
              </w:rPr>
              <w:t>. (e.g., identifying trends)</w:t>
            </w:r>
            <w:r w:rsidRPr="006F23B1">
              <w:rPr>
                <w:sz w:val="20"/>
                <w:szCs w:val="20"/>
              </w:rPr>
              <w:br/>
              <w:t xml:space="preserve">If </w:t>
            </w:r>
            <w:r w:rsidRPr="006F23B1">
              <w:rPr>
                <w:b/>
                <w:sz w:val="20"/>
                <w:szCs w:val="20"/>
              </w:rPr>
              <w:t>yes</w:t>
            </w:r>
            <w:r w:rsidRPr="006F23B1">
              <w:rPr>
                <w:sz w:val="20"/>
                <w:szCs w:val="20"/>
              </w:rPr>
              <w:t>, provide an example of using data for this purpose in the last fiscal year.</w:t>
            </w:r>
          </w:p>
        </w:tc>
        <w:tc>
          <w:tcPr>
            <w:tcW w:w="2772" w:type="dxa"/>
            <w:shd w:val="clear" w:color="auto" w:fill="auto"/>
          </w:tcPr>
          <w:p w14:paraId="2FE9B6ED" w14:textId="77777777" w:rsidR="006F23B1" w:rsidRPr="006F23B1" w:rsidRDefault="006F23B1" w:rsidP="006F23B1">
            <w:pPr>
              <w:rPr>
                <w:sz w:val="20"/>
                <w:szCs w:val="20"/>
              </w:rPr>
            </w:pPr>
            <w:r w:rsidRPr="006F23B1">
              <w:rPr>
                <w:sz w:val="20"/>
                <w:szCs w:val="20"/>
              </w:rPr>
              <w:t>Example:</w:t>
            </w:r>
          </w:p>
        </w:tc>
        <w:tc>
          <w:tcPr>
            <w:tcW w:w="1440" w:type="dxa"/>
            <w:shd w:val="clear" w:color="auto" w:fill="auto"/>
          </w:tcPr>
          <w:p w14:paraId="341B6635" w14:textId="77777777" w:rsidR="006F23B1" w:rsidRPr="006F23B1" w:rsidRDefault="006F23B1" w:rsidP="006F23B1">
            <w:pPr>
              <w:jc w:val="center"/>
              <w:rPr>
                <w:sz w:val="20"/>
                <w:szCs w:val="20"/>
              </w:rPr>
            </w:pPr>
          </w:p>
        </w:tc>
      </w:tr>
      <w:tr w:rsidR="006F23B1" w:rsidRPr="006F23B1" w14:paraId="731A2765" w14:textId="77777777" w:rsidTr="0070599B">
        <w:tc>
          <w:tcPr>
            <w:tcW w:w="6768" w:type="dxa"/>
            <w:gridSpan w:val="2"/>
            <w:shd w:val="clear" w:color="auto" w:fill="auto"/>
          </w:tcPr>
          <w:p w14:paraId="46351805" w14:textId="77777777" w:rsidR="006F23B1" w:rsidRPr="006F23B1" w:rsidRDefault="006F23B1" w:rsidP="006F23B1">
            <w:pPr>
              <w:numPr>
                <w:ilvl w:val="0"/>
                <w:numId w:val="13"/>
              </w:numPr>
              <w:rPr>
                <w:sz w:val="20"/>
                <w:szCs w:val="20"/>
              </w:rPr>
            </w:pPr>
            <w:r w:rsidRPr="006F23B1">
              <w:rPr>
                <w:sz w:val="20"/>
                <w:szCs w:val="20"/>
              </w:rPr>
              <w:t xml:space="preserve">My program can produce reports to analyze data related to a </w:t>
            </w:r>
            <w:r w:rsidRPr="006F23B1">
              <w:rPr>
                <w:i/>
                <w:sz w:val="20"/>
                <w:szCs w:val="20"/>
              </w:rPr>
              <w:t>program specific concern</w:t>
            </w:r>
            <w:r w:rsidRPr="006F23B1">
              <w:rPr>
                <w:sz w:val="20"/>
                <w:szCs w:val="20"/>
              </w:rPr>
              <w:t>.</w:t>
            </w:r>
            <w:r w:rsidRPr="006F23B1">
              <w:rPr>
                <w:sz w:val="20"/>
                <w:szCs w:val="20"/>
              </w:rPr>
              <w:br/>
              <w:t xml:space="preserve">If </w:t>
            </w:r>
            <w:r w:rsidRPr="006F23B1">
              <w:rPr>
                <w:b/>
                <w:sz w:val="20"/>
                <w:szCs w:val="20"/>
              </w:rPr>
              <w:t>yes</w:t>
            </w:r>
            <w:r w:rsidRPr="006F23B1">
              <w:rPr>
                <w:sz w:val="20"/>
                <w:szCs w:val="20"/>
              </w:rPr>
              <w:t>, provide an example of using data for this purpose in the last fiscal year.</w:t>
            </w:r>
          </w:p>
        </w:tc>
        <w:tc>
          <w:tcPr>
            <w:tcW w:w="2772" w:type="dxa"/>
            <w:shd w:val="clear" w:color="auto" w:fill="auto"/>
          </w:tcPr>
          <w:p w14:paraId="7DE74C7B" w14:textId="77777777" w:rsidR="006F23B1" w:rsidRPr="006F23B1" w:rsidRDefault="006F23B1" w:rsidP="006F23B1">
            <w:pPr>
              <w:rPr>
                <w:sz w:val="20"/>
                <w:szCs w:val="20"/>
              </w:rPr>
            </w:pPr>
            <w:r w:rsidRPr="006F23B1">
              <w:rPr>
                <w:sz w:val="20"/>
                <w:szCs w:val="20"/>
              </w:rPr>
              <w:t>Example:</w:t>
            </w:r>
            <w:r w:rsidRPr="006F23B1">
              <w:rPr>
                <w:sz w:val="20"/>
                <w:szCs w:val="20"/>
              </w:rPr>
              <w:br/>
            </w:r>
          </w:p>
        </w:tc>
        <w:tc>
          <w:tcPr>
            <w:tcW w:w="1440" w:type="dxa"/>
            <w:shd w:val="clear" w:color="auto" w:fill="auto"/>
          </w:tcPr>
          <w:p w14:paraId="2D6E14A1" w14:textId="77777777" w:rsidR="006F23B1" w:rsidRPr="006F23B1" w:rsidRDefault="006F23B1" w:rsidP="006F23B1">
            <w:pPr>
              <w:jc w:val="center"/>
              <w:rPr>
                <w:sz w:val="20"/>
                <w:szCs w:val="20"/>
              </w:rPr>
            </w:pPr>
          </w:p>
        </w:tc>
      </w:tr>
      <w:tr w:rsidR="006F23B1" w:rsidRPr="006F23B1" w14:paraId="10138E5E" w14:textId="77777777" w:rsidTr="0070599B">
        <w:tc>
          <w:tcPr>
            <w:tcW w:w="6768" w:type="dxa"/>
            <w:gridSpan w:val="2"/>
            <w:shd w:val="clear" w:color="auto" w:fill="C5E0B3"/>
            <w:vAlign w:val="center"/>
          </w:tcPr>
          <w:p w14:paraId="4D6655C3" w14:textId="77777777" w:rsidR="006F23B1" w:rsidRPr="006F23B1" w:rsidRDefault="006F23B1" w:rsidP="006F23B1">
            <w:pPr>
              <w:rPr>
                <w:sz w:val="22"/>
                <w:szCs w:val="22"/>
              </w:rPr>
            </w:pPr>
            <w:r w:rsidRPr="006F23B1">
              <w:rPr>
                <w:sz w:val="22"/>
                <w:szCs w:val="22"/>
              </w:rPr>
              <w:t>Exemplary Quality</w:t>
            </w:r>
          </w:p>
        </w:tc>
        <w:tc>
          <w:tcPr>
            <w:tcW w:w="2772" w:type="dxa"/>
            <w:shd w:val="clear" w:color="auto" w:fill="C5E0B3"/>
            <w:vAlign w:val="center"/>
          </w:tcPr>
          <w:p w14:paraId="69F4EE48" w14:textId="77777777" w:rsidR="006F23B1" w:rsidRPr="006F23B1" w:rsidRDefault="006F23B1" w:rsidP="006F23B1">
            <w:pPr>
              <w:jc w:val="center"/>
              <w:rPr>
                <w:sz w:val="22"/>
                <w:szCs w:val="22"/>
              </w:rPr>
            </w:pPr>
            <w:r w:rsidRPr="006F23B1">
              <w:rPr>
                <w:sz w:val="22"/>
                <w:szCs w:val="22"/>
              </w:rPr>
              <w:t>Evidence/Narrative</w:t>
            </w:r>
          </w:p>
        </w:tc>
        <w:tc>
          <w:tcPr>
            <w:tcW w:w="1440" w:type="dxa"/>
            <w:shd w:val="clear" w:color="auto" w:fill="C5E0B3"/>
            <w:vAlign w:val="center"/>
          </w:tcPr>
          <w:p w14:paraId="74663531" w14:textId="77777777" w:rsidR="006F23B1" w:rsidRPr="006F23B1" w:rsidRDefault="006F23B1" w:rsidP="006F23B1">
            <w:pPr>
              <w:jc w:val="center"/>
              <w:rPr>
                <w:sz w:val="20"/>
                <w:szCs w:val="20"/>
              </w:rPr>
            </w:pPr>
            <w:r w:rsidRPr="006F23B1">
              <w:rPr>
                <w:sz w:val="20"/>
                <w:szCs w:val="20"/>
              </w:rPr>
              <w:t>Met? (Y/N)</w:t>
            </w:r>
          </w:p>
        </w:tc>
      </w:tr>
      <w:tr w:rsidR="006F23B1" w:rsidRPr="006F23B1" w14:paraId="31987965" w14:textId="77777777" w:rsidTr="0070599B">
        <w:tc>
          <w:tcPr>
            <w:tcW w:w="6768" w:type="dxa"/>
            <w:gridSpan w:val="2"/>
            <w:shd w:val="clear" w:color="auto" w:fill="auto"/>
          </w:tcPr>
          <w:p w14:paraId="59495F79" w14:textId="77777777" w:rsidR="006F23B1" w:rsidRPr="006F23B1" w:rsidRDefault="006F23B1" w:rsidP="006F23B1">
            <w:pPr>
              <w:numPr>
                <w:ilvl w:val="0"/>
                <w:numId w:val="15"/>
              </w:numPr>
              <w:rPr>
                <w:sz w:val="20"/>
                <w:szCs w:val="20"/>
              </w:rPr>
            </w:pPr>
            <w:r w:rsidRPr="006F23B1">
              <w:rPr>
                <w:sz w:val="20"/>
                <w:szCs w:val="20"/>
              </w:rPr>
              <w:t>My program has a system of regular contact with staff regarding data analysis issues and reporting needs to identify technical assistance needs.</w:t>
            </w:r>
          </w:p>
        </w:tc>
        <w:tc>
          <w:tcPr>
            <w:tcW w:w="2772" w:type="dxa"/>
            <w:shd w:val="clear" w:color="auto" w:fill="AEAAAA"/>
          </w:tcPr>
          <w:p w14:paraId="6EE08F0E" w14:textId="77777777" w:rsidR="006F23B1" w:rsidRPr="006F23B1" w:rsidRDefault="006F23B1" w:rsidP="006F23B1">
            <w:pPr>
              <w:rPr>
                <w:sz w:val="20"/>
                <w:szCs w:val="20"/>
              </w:rPr>
            </w:pPr>
          </w:p>
        </w:tc>
        <w:tc>
          <w:tcPr>
            <w:tcW w:w="1440" w:type="dxa"/>
            <w:shd w:val="clear" w:color="auto" w:fill="auto"/>
          </w:tcPr>
          <w:p w14:paraId="37DCEDB8" w14:textId="77777777" w:rsidR="006F23B1" w:rsidRPr="006F23B1" w:rsidRDefault="006F23B1" w:rsidP="006F23B1">
            <w:pPr>
              <w:jc w:val="center"/>
              <w:rPr>
                <w:sz w:val="22"/>
                <w:szCs w:val="22"/>
              </w:rPr>
            </w:pPr>
          </w:p>
        </w:tc>
      </w:tr>
      <w:tr w:rsidR="006F23B1" w:rsidRPr="006F23B1" w14:paraId="31F8E30E" w14:textId="77777777" w:rsidTr="0070599B">
        <w:tc>
          <w:tcPr>
            <w:tcW w:w="6768" w:type="dxa"/>
            <w:gridSpan w:val="2"/>
            <w:shd w:val="clear" w:color="auto" w:fill="auto"/>
          </w:tcPr>
          <w:p w14:paraId="4175F175" w14:textId="77777777" w:rsidR="006F23B1" w:rsidRPr="006F23B1" w:rsidRDefault="006F23B1" w:rsidP="006F23B1">
            <w:pPr>
              <w:numPr>
                <w:ilvl w:val="0"/>
                <w:numId w:val="15"/>
              </w:numPr>
              <w:rPr>
                <w:sz w:val="20"/>
                <w:szCs w:val="20"/>
              </w:rPr>
            </w:pPr>
            <w:r w:rsidRPr="006F23B1">
              <w:rPr>
                <w:sz w:val="20"/>
                <w:szCs w:val="20"/>
              </w:rPr>
              <w:t>My program has documented procedures for dealing with data analysis problems and deviations. Specifically, the observations from the quarterly reports.</w:t>
            </w:r>
          </w:p>
        </w:tc>
        <w:tc>
          <w:tcPr>
            <w:tcW w:w="2772" w:type="dxa"/>
            <w:shd w:val="clear" w:color="auto" w:fill="AEAAAA"/>
          </w:tcPr>
          <w:p w14:paraId="64BCE035" w14:textId="77777777" w:rsidR="006F23B1" w:rsidRPr="006F23B1" w:rsidRDefault="006F23B1" w:rsidP="006F23B1">
            <w:pPr>
              <w:rPr>
                <w:sz w:val="20"/>
                <w:szCs w:val="20"/>
              </w:rPr>
            </w:pPr>
          </w:p>
        </w:tc>
        <w:tc>
          <w:tcPr>
            <w:tcW w:w="1440" w:type="dxa"/>
            <w:shd w:val="clear" w:color="auto" w:fill="auto"/>
          </w:tcPr>
          <w:p w14:paraId="3CF22EC4" w14:textId="77777777" w:rsidR="006F23B1" w:rsidRPr="006F23B1" w:rsidRDefault="006F23B1" w:rsidP="006F23B1">
            <w:pPr>
              <w:jc w:val="center"/>
              <w:rPr>
                <w:sz w:val="22"/>
                <w:szCs w:val="22"/>
              </w:rPr>
            </w:pPr>
          </w:p>
        </w:tc>
      </w:tr>
      <w:tr w:rsidR="006F23B1" w:rsidRPr="006F23B1" w14:paraId="74ED8528" w14:textId="77777777" w:rsidTr="0070599B">
        <w:tc>
          <w:tcPr>
            <w:tcW w:w="6768" w:type="dxa"/>
            <w:gridSpan w:val="2"/>
            <w:tcBorders>
              <w:bottom w:val="single" w:sz="4" w:space="0" w:color="000000"/>
            </w:tcBorders>
            <w:shd w:val="clear" w:color="auto" w:fill="auto"/>
          </w:tcPr>
          <w:p w14:paraId="342B5F5C" w14:textId="77777777" w:rsidR="006F23B1" w:rsidRPr="006F23B1" w:rsidRDefault="006F23B1" w:rsidP="006F23B1">
            <w:pPr>
              <w:numPr>
                <w:ilvl w:val="0"/>
                <w:numId w:val="15"/>
              </w:numPr>
              <w:rPr>
                <w:sz w:val="20"/>
                <w:szCs w:val="20"/>
              </w:rPr>
            </w:pPr>
            <w:r w:rsidRPr="006F23B1">
              <w:rPr>
                <w:sz w:val="20"/>
                <w:szCs w:val="20"/>
              </w:rPr>
              <w:t>My program compares data with prior years’ data for discrepancies, reasonableness and to identify trends in performance.</w:t>
            </w:r>
          </w:p>
        </w:tc>
        <w:tc>
          <w:tcPr>
            <w:tcW w:w="2772" w:type="dxa"/>
            <w:tcBorders>
              <w:bottom w:val="single" w:sz="4" w:space="0" w:color="000000"/>
            </w:tcBorders>
            <w:shd w:val="clear" w:color="auto" w:fill="auto"/>
          </w:tcPr>
          <w:p w14:paraId="7EF62D00" w14:textId="77777777" w:rsidR="006F23B1" w:rsidRPr="006F23B1" w:rsidRDefault="006F23B1" w:rsidP="006F23B1">
            <w:pPr>
              <w:rPr>
                <w:sz w:val="20"/>
                <w:szCs w:val="20"/>
              </w:rPr>
            </w:pPr>
            <w:r w:rsidRPr="006F23B1">
              <w:rPr>
                <w:sz w:val="20"/>
                <w:szCs w:val="20"/>
              </w:rPr>
              <w:t>Maintains file of federal and local program reports for at least three prior fiscal years. Indicate where reports are kept:</w:t>
            </w:r>
          </w:p>
          <w:p w14:paraId="45295E5F" w14:textId="77777777" w:rsidR="006F23B1" w:rsidRPr="006F23B1" w:rsidRDefault="006F23B1" w:rsidP="006F23B1">
            <w:pPr>
              <w:rPr>
                <w:sz w:val="20"/>
                <w:szCs w:val="20"/>
              </w:rPr>
            </w:pPr>
          </w:p>
        </w:tc>
        <w:tc>
          <w:tcPr>
            <w:tcW w:w="1440" w:type="dxa"/>
            <w:tcBorders>
              <w:bottom w:val="single" w:sz="4" w:space="0" w:color="000000"/>
            </w:tcBorders>
            <w:shd w:val="clear" w:color="auto" w:fill="auto"/>
          </w:tcPr>
          <w:p w14:paraId="5F1648A3" w14:textId="77777777" w:rsidR="006F23B1" w:rsidRPr="006F23B1" w:rsidRDefault="006F23B1" w:rsidP="006F23B1">
            <w:pPr>
              <w:jc w:val="center"/>
              <w:rPr>
                <w:sz w:val="22"/>
                <w:szCs w:val="22"/>
              </w:rPr>
            </w:pPr>
          </w:p>
        </w:tc>
      </w:tr>
      <w:tr w:rsidR="006F23B1" w:rsidRPr="006F23B1" w14:paraId="683932DF" w14:textId="77777777" w:rsidTr="0070599B">
        <w:tc>
          <w:tcPr>
            <w:tcW w:w="6768" w:type="dxa"/>
            <w:gridSpan w:val="2"/>
            <w:tcBorders>
              <w:bottom w:val="single" w:sz="4" w:space="0" w:color="000000"/>
            </w:tcBorders>
            <w:shd w:val="clear" w:color="auto" w:fill="auto"/>
          </w:tcPr>
          <w:p w14:paraId="571A379B" w14:textId="77777777" w:rsidR="006F23B1" w:rsidRPr="006F23B1" w:rsidRDefault="006F23B1" w:rsidP="006F23B1">
            <w:pPr>
              <w:numPr>
                <w:ilvl w:val="0"/>
                <w:numId w:val="15"/>
              </w:numPr>
              <w:rPr>
                <w:sz w:val="20"/>
                <w:szCs w:val="20"/>
              </w:rPr>
            </w:pPr>
            <w:r w:rsidRPr="006F23B1">
              <w:rPr>
                <w:sz w:val="20"/>
                <w:szCs w:val="20"/>
              </w:rPr>
              <w:t>My program has procedures to verify that reports accurately reflect data collected (e.g., through review of site and teacher documentation).</w:t>
            </w:r>
          </w:p>
        </w:tc>
        <w:tc>
          <w:tcPr>
            <w:tcW w:w="2772" w:type="dxa"/>
            <w:tcBorders>
              <w:bottom w:val="single" w:sz="4" w:space="0" w:color="000000"/>
            </w:tcBorders>
            <w:shd w:val="clear" w:color="auto" w:fill="AEAAAA"/>
          </w:tcPr>
          <w:p w14:paraId="23D41AB0" w14:textId="77777777" w:rsidR="006F23B1" w:rsidRPr="006F23B1" w:rsidRDefault="006F23B1" w:rsidP="006F23B1">
            <w:pPr>
              <w:rPr>
                <w:sz w:val="20"/>
                <w:szCs w:val="20"/>
              </w:rPr>
            </w:pPr>
          </w:p>
        </w:tc>
        <w:tc>
          <w:tcPr>
            <w:tcW w:w="1440" w:type="dxa"/>
            <w:tcBorders>
              <w:bottom w:val="single" w:sz="4" w:space="0" w:color="000000"/>
            </w:tcBorders>
            <w:shd w:val="clear" w:color="auto" w:fill="auto"/>
          </w:tcPr>
          <w:p w14:paraId="1B10A290" w14:textId="77777777" w:rsidR="006F23B1" w:rsidRPr="006F23B1" w:rsidRDefault="006F23B1" w:rsidP="006F23B1">
            <w:pPr>
              <w:jc w:val="center"/>
              <w:rPr>
                <w:sz w:val="22"/>
                <w:szCs w:val="22"/>
              </w:rPr>
            </w:pPr>
          </w:p>
        </w:tc>
      </w:tr>
      <w:tr w:rsidR="006F23B1" w:rsidRPr="006F23B1" w14:paraId="432622DA" w14:textId="77777777" w:rsidTr="0070599B">
        <w:tc>
          <w:tcPr>
            <w:tcW w:w="10980" w:type="dxa"/>
            <w:gridSpan w:val="4"/>
            <w:tcBorders>
              <w:top w:val="single" w:sz="4" w:space="0" w:color="000000"/>
              <w:left w:val="nil"/>
              <w:bottom w:val="nil"/>
              <w:right w:val="nil"/>
            </w:tcBorders>
            <w:shd w:val="clear" w:color="auto" w:fill="auto"/>
          </w:tcPr>
          <w:p w14:paraId="75617691" w14:textId="77777777" w:rsidR="006F23B1" w:rsidRPr="006F23B1" w:rsidRDefault="006F23B1" w:rsidP="006F23B1">
            <w:pPr>
              <w:rPr>
                <w:sz w:val="22"/>
                <w:szCs w:val="22"/>
              </w:rPr>
            </w:pPr>
          </w:p>
          <w:p w14:paraId="370E858C" w14:textId="77777777" w:rsidR="006F23B1" w:rsidRPr="006F23B1" w:rsidRDefault="006F23B1" w:rsidP="006F23B1">
            <w:pPr>
              <w:rPr>
                <w:sz w:val="22"/>
                <w:szCs w:val="22"/>
              </w:rPr>
            </w:pPr>
          </w:p>
        </w:tc>
      </w:tr>
      <w:tr w:rsidR="006F23B1" w:rsidRPr="006F23B1" w14:paraId="27A422F7" w14:textId="77777777" w:rsidTr="0070599B">
        <w:tc>
          <w:tcPr>
            <w:tcW w:w="6768" w:type="dxa"/>
            <w:gridSpan w:val="2"/>
            <w:tcBorders>
              <w:top w:val="nil"/>
              <w:bottom w:val="single" w:sz="4" w:space="0" w:color="000000"/>
            </w:tcBorders>
            <w:shd w:val="clear" w:color="auto" w:fill="385623"/>
          </w:tcPr>
          <w:p w14:paraId="2913DA9E" w14:textId="77777777" w:rsidR="006F23B1" w:rsidRPr="006F23B1" w:rsidRDefault="006F23B1" w:rsidP="006F23B1">
            <w:pPr>
              <w:rPr>
                <w:sz w:val="22"/>
                <w:szCs w:val="22"/>
              </w:rPr>
            </w:pPr>
            <w:r w:rsidRPr="006F23B1">
              <w:rPr>
                <w:color w:val="FFFFFF"/>
              </w:rPr>
              <w:t>Content Area 4: Professional Development</w:t>
            </w:r>
          </w:p>
        </w:tc>
        <w:tc>
          <w:tcPr>
            <w:tcW w:w="2772" w:type="dxa"/>
            <w:tcBorders>
              <w:top w:val="nil"/>
              <w:bottom w:val="single" w:sz="4" w:space="0" w:color="000000"/>
            </w:tcBorders>
            <w:shd w:val="clear" w:color="auto" w:fill="385623"/>
          </w:tcPr>
          <w:p w14:paraId="79B69592" w14:textId="77777777" w:rsidR="006F23B1" w:rsidRPr="006F23B1" w:rsidRDefault="006F23B1" w:rsidP="006F23B1">
            <w:pPr>
              <w:rPr>
                <w:sz w:val="22"/>
                <w:szCs w:val="22"/>
              </w:rPr>
            </w:pPr>
          </w:p>
        </w:tc>
        <w:tc>
          <w:tcPr>
            <w:tcW w:w="1440" w:type="dxa"/>
            <w:tcBorders>
              <w:top w:val="nil"/>
              <w:bottom w:val="single" w:sz="4" w:space="0" w:color="000000"/>
            </w:tcBorders>
            <w:shd w:val="clear" w:color="auto" w:fill="385623"/>
          </w:tcPr>
          <w:p w14:paraId="6C94E864" w14:textId="77777777" w:rsidR="006F23B1" w:rsidRPr="006F23B1" w:rsidRDefault="006F23B1" w:rsidP="006F23B1">
            <w:pPr>
              <w:rPr>
                <w:sz w:val="22"/>
                <w:szCs w:val="22"/>
              </w:rPr>
            </w:pPr>
          </w:p>
        </w:tc>
      </w:tr>
      <w:tr w:rsidR="006F23B1" w:rsidRPr="006F23B1" w14:paraId="13D664A0" w14:textId="77777777" w:rsidTr="0070599B">
        <w:tc>
          <w:tcPr>
            <w:tcW w:w="6768" w:type="dxa"/>
            <w:gridSpan w:val="2"/>
            <w:shd w:val="clear" w:color="auto" w:fill="C5E0B3"/>
            <w:vAlign w:val="center"/>
          </w:tcPr>
          <w:p w14:paraId="5EDE2117" w14:textId="77777777" w:rsidR="006F23B1" w:rsidRPr="006F23B1" w:rsidRDefault="006F23B1" w:rsidP="006F23B1">
            <w:pPr>
              <w:rPr>
                <w:sz w:val="22"/>
                <w:szCs w:val="22"/>
              </w:rPr>
            </w:pPr>
            <w:r w:rsidRPr="006F23B1">
              <w:rPr>
                <w:sz w:val="22"/>
                <w:szCs w:val="22"/>
              </w:rPr>
              <w:t>Acceptable Quality</w:t>
            </w:r>
          </w:p>
        </w:tc>
        <w:tc>
          <w:tcPr>
            <w:tcW w:w="2772" w:type="dxa"/>
            <w:shd w:val="clear" w:color="auto" w:fill="C5E0B3"/>
            <w:vAlign w:val="center"/>
          </w:tcPr>
          <w:p w14:paraId="0AA85483" w14:textId="77777777" w:rsidR="006F23B1" w:rsidRPr="006F23B1" w:rsidRDefault="006F23B1" w:rsidP="006F23B1">
            <w:pPr>
              <w:jc w:val="center"/>
              <w:rPr>
                <w:sz w:val="22"/>
                <w:szCs w:val="22"/>
              </w:rPr>
            </w:pPr>
            <w:r w:rsidRPr="006F23B1">
              <w:rPr>
                <w:sz w:val="22"/>
                <w:szCs w:val="22"/>
              </w:rPr>
              <w:t>Evidence/Narrative</w:t>
            </w:r>
          </w:p>
        </w:tc>
        <w:tc>
          <w:tcPr>
            <w:tcW w:w="1440" w:type="dxa"/>
            <w:shd w:val="clear" w:color="auto" w:fill="C5E0B3"/>
            <w:vAlign w:val="center"/>
          </w:tcPr>
          <w:p w14:paraId="76BEE14E" w14:textId="77777777" w:rsidR="006F23B1" w:rsidRPr="006F23B1" w:rsidRDefault="006F23B1" w:rsidP="006F23B1">
            <w:pPr>
              <w:jc w:val="center"/>
              <w:rPr>
                <w:sz w:val="20"/>
                <w:szCs w:val="20"/>
              </w:rPr>
            </w:pPr>
            <w:r w:rsidRPr="006F23B1">
              <w:rPr>
                <w:sz w:val="20"/>
                <w:szCs w:val="20"/>
              </w:rPr>
              <w:t>Met? (Y/N)</w:t>
            </w:r>
          </w:p>
        </w:tc>
      </w:tr>
      <w:tr w:rsidR="006F23B1" w:rsidRPr="006F23B1" w14:paraId="69F22573" w14:textId="77777777" w:rsidTr="0070599B">
        <w:tc>
          <w:tcPr>
            <w:tcW w:w="6768" w:type="dxa"/>
            <w:gridSpan w:val="2"/>
            <w:shd w:val="clear" w:color="auto" w:fill="auto"/>
          </w:tcPr>
          <w:p w14:paraId="22DF0832" w14:textId="77777777" w:rsidR="006F23B1" w:rsidRPr="006F23B1" w:rsidRDefault="006F23B1" w:rsidP="006F23B1">
            <w:pPr>
              <w:numPr>
                <w:ilvl w:val="0"/>
                <w:numId w:val="21"/>
              </w:numPr>
              <w:rPr>
                <w:sz w:val="20"/>
                <w:szCs w:val="20"/>
              </w:rPr>
            </w:pPr>
            <w:r w:rsidRPr="006F23B1">
              <w:rPr>
                <w:sz w:val="20"/>
                <w:szCs w:val="20"/>
              </w:rPr>
              <w:t xml:space="preserve">My program’s leadership staff has attended any available State planned LACES training and is also aware of the </w:t>
            </w:r>
            <w:r w:rsidRPr="006F23B1">
              <w:rPr>
                <w:i/>
                <w:sz w:val="20"/>
                <w:szCs w:val="20"/>
              </w:rPr>
              <w:t>Basic Education Skills and English Language Assessments Policy</w:t>
            </w:r>
            <w:r w:rsidRPr="006F23B1">
              <w:rPr>
                <w:sz w:val="20"/>
                <w:szCs w:val="20"/>
              </w:rPr>
              <w:t>, data collection, and goal setting procedures.</w:t>
            </w:r>
          </w:p>
        </w:tc>
        <w:tc>
          <w:tcPr>
            <w:tcW w:w="2772" w:type="dxa"/>
            <w:shd w:val="clear" w:color="auto" w:fill="AEAAAA"/>
          </w:tcPr>
          <w:p w14:paraId="614A373C" w14:textId="77777777" w:rsidR="006F23B1" w:rsidRPr="006F23B1" w:rsidRDefault="006F23B1" w:rsidP="006F23B1">
            <w:pPr>
              <w:rPr>
                <w:sz w:val="20"/>
                <w:szCs w:val="20"/>
              </w:rPr>
            </w:pPr>
          </w:p>
        </w:tc>
        <w:tc>
          <w:tcPr>
            <w:tcW w:w="1440" w:type="dxa"/>
            <w:shd w:val="clear" w:color="auto" w:fill="auto"/>
          </w:tcPr>
          <w:p w14:paraId="7735E72A" w14:textId="77777777" w:rsidR="006F23B1" w:rsidRPr="006F23B1" w:rsidRDefault="006F23B1" w:rsidP="006F23B1">
            <w:pPr>
              <w:jc w:val="center"/>
              <w:rPr>
                <w:sz w:val="20"/>
                <w:szCs w:val="20"/>
              </w:rPr>
            </w:pPr>
          </w:p>
        </w:tc>
      </w:tr>
      <w:tr w:rsidR="006F23B1" w:rsidRPr="006F23B1" w14:paraId="4C1D4659" w14:textId="77777777" w:rsidTr="0070599B">
        <w:tc>
          <w:tcPr>
            <w:tcW w:w="6768" w:type="dxa"/>
            <w:gridSpan w:val="2"/>
            <w:shd w:val="clear" w:color="auto" w:fill="auto"/>
          </w:tcPr>
          <w:p w14:paraId="09939BE6" w14:textId="77777777" w:rsidR="006F23B1" w:rsidRPr="00D96800" w:rsidRDefault="006F23B1" w:rsidP="006F23B1">
            <w:pPr>
              <w:numPr>
                <w:ilvl w:val="0"/>
                <w:numId w:val="21"/>
              </w:numPr>
              <w:rPr>
                <w:sz w:val="20"/>
                <w:szCs w:val="20"/>
              </w:rPr>
            </w:pPr>
            <w:r w:rsidRPr="00D96800">
              <w:rPr>
                <w:sz w:val="20"/>
                <w:szCs w:val="20"/>
              </w:rPr>
              <w:t>My program staff has received internal training on data collection procedures (data entry).</w:t>
            </w:r>
          </w:p>
        </w:tc>
        <w:tc>
          <w:tcPr>
            <w:tcW w:w="2772" w:type="dxa"/>
            <w:shd w:val="clear" w:color="auto" w:fill="auto"/>
          </w:tcPr>
          <w:p w14:paraId="7ED08857" w14:textId="77777777" w:rsidR="006F23B1" w:rsidRPr="006F23B1" w:rsidRDefault="006F23B1" w:rsidP="006F23B1">
            <w:pPr>
              <w:rPr>
                <w:sz w:val="20"/>
                <w:szCs w:val="20"/>
              </w:rPr>
            </w:pPr>
            <w:r w:rsidRPr="006F23B1">
              <w:rPr>
                <w:sz w:val="20"/>
                <w:szCs w:val="20"/>
              </w:rPr>
              <w:t>Indicate where agenda and sign in sheets are kept:</w:t>
            </w:r>
            <w:r w:rsidRPr="006F23B1">
              <w:rPr>
                <w:sz w:val="20"/>
                <w:szCs w:val="20"/>
              </w:rPr>
              <w:br/>
            </w:r>
          </w:p>
        </w:tc>
        <w:tc>
          <w:tcPr>
            <w:tcW w:w="1440" w:type="dxa"/>
            <w:shd w:val="clear" w:color="auto" w:fill="auto"/>
          </w:tcPr>
          <w:p w14:paraId="210B5DE1" w14:textId="77777777" w:rsidR="006F23B1" w:rsidRPr="006F23B1" w:rsidRDefault="006F23B1" w:rsidP="006F23B1">
            <w:pPr>
              <w:jc w:val="center"/>
              <w:rPr>
                <w:sz w:val="20"/>
                <w:szCs w:val="20"/>
              </w:rPr>
            </w:pPr>
          </w:p>
        </w:tc>
      </w:tr>
      <w:tr w:rsidR="006F23B1" w:rsidRPr="006F23B1" w14:paraId="1299A80D" w14:textId="77777777" w:rsidTr="0070599B">
        <w:tc>
          <w:tcPr>
            <w:tcW w:w="6768" w:type="dxa"/>
            <w:gridSpan w:val="2"/>
            <w:shd w:val="clear" w:color="auto" w:fill="auto"/>
          </w:tcPr>
          <w:p w14:paraId="1A20945C" w14:textId="77777777" w:rsidR="006F23B1" w:rsidRPr="00D96800" w:rsidRDefault="006F23B1" w:rsidP="006F23B1">
            <w:pPr>
              <w:numPr>
                <w:ilvl w:val="0"/>
                <w:numId w:val="21"/>
              </w:numPr>
              <w:rPr>
                <w:sz w:val="20"/>
                <w:szCs w:val="20"/>
              </w:rPr>
            </w:pPr>
            <w:r w:rsidRPr="00D96800">
              <w:rPr>
                <w:sz w:val="20"/>
                <w:szCs w:val="20"/>
              </w:rPr>
              <w:t>My program staff understand all proxy hour instructional methods that have been approved by MD Labor for use in the program.</w:t>
            </w:r>
          </w:p>
        </w:tc>
        <w:tc>
          <w:tcPr>
            <w:tcW w:w="2772" w:type="dxa"/>
            <w:shd w:val="clear" w:color="auto" w:fill="A6A6A6" w:themeFill="background1" w:themeFillShade="A6"/>
          </w:tcPr>
          <w:p w14:paraId="6EE84098" w14:textId="77777777" w:rsidR="006F23B1" w:rsidRPr="006F23B1" w:rsidRDefault="006F23B1" w:rsidP="006F23B1">
            <w:pPr>
              <w:rPr>
                <w:sz w:val="20"/>
                <w:szCs w:val="20"/>
                <w:highlight w:val="cyan"/>
              </w:rPr>
            </w:pPr>
          </w:p>
        </w:tc>
        <w:tc>
          <w:tcPr>
            <w:tcW w:w="1440" w:type="dxa"/>
            <w:shd w:val="clear" w:color="auto" w:fill="auto"/>
          </w:tcPr>
          <w:p w14:paraId="5F0309BE" w14:textId="77777777" w:rsidR="006F23B1" w:rsidRPr="006F23B1" w:rsidRDefault="006F23B1" w:rsidP="006F23B1">
            <w:pPr>
              <w:jc w:val="center"/>
              <w:rPr>
                <w:sz w:val="20"/>
                <w:szCs w:val="20"/>
                <w:highlight w:val="cyan"/>
              </w:rPr>
            </w:pPr>
          </w:p>
        </w:tc>
      </w:tr>
      <w:tr w:rsidR="006F23B1" w:rsidRPr="006F23B1" w14:paraId="55A8ECD3" w14:textId="77777777" w:rsidTr="0070599B">
        <w:tc>
          <w:tcPr>
            <w:tcW w:w="6768" w:type="dxa"/>
            <w:gridSpan w:val="2"/>
            <w:shd w:val="clear" w:color="auto" w:fill="auto"/>
          </w:tcPr>
          <w:p w14:paraId="2BD0AF06" w14:textId="77777777" w:rsidR="006F23B1" w:rsidRPr="006F23B1" w:rsidRDefault="006F23B1" w:rsidP="006F23B1">
            <w:pPr>
              <w:numPr>
                <w:ilvl w:val="0"/>
                <w:numId w:val="21"/>
              </w:numPr>
              <w:rPr>
                <w:sz w:val="20"/>
                <w:szCs w:val="20"/>
              </w:rPr>
            </w:pPr>
            <w:r w:rsidRPr="006F23B1">
              <w:rPr>
                <w:sz w:val="20"/>
                <w:szCs w:val="20"/>
              </w:rPr>
              <w:t>My program staff has received internal training on how to produce and/or interpret LACES and NRS reports.</w:t>
            </w:r>
          </w:p>
        </w:tc>
        <w:tc>
          <w:tcPr>
            <w:tcW w:w="2772" w:type="dxa"/>
            <w:shd w:val="clear" w:color="auto" w:fill="AEAAAA"/>
          </w:tcPr>
          <w:p w14:paraId="7FD74AC6" w14:textId="77777777" w:rsidR="006F23B1" w:rsidRPr="006F23B1" w:rsidRDefault="006F23B1" w:rsidP="006F23B1">
            <w:pPr>
              <w:rPr>
                <w:sz w:val="20"/>
                <w:szCs w:val="20"/>
              </w:rPr>
            </w:pPr>
          </w:p>
        </w:tc>
        <w:tc>
          <w:tcPr>
            <w:tcW w:w="1440" w:type="dxa"/>
            <w:shd w:val="clear" w:color="auto" w:fill="auto"/>
          </w:tcPr>
          <w:p w14:paraId="015C86B8" w14:textId="77777777" w:rsidR="006F23B1" w:rsidRPr="006F23B1" w:rsidRDefault="006F23B1" w:rsidP="006F23B1">
            <w:pPr>
              <w:jc w:val="center"/>
              <w:rPr>
                <w:sz w:val="20"/>
                <w:szCs w:val="20"/>
              </w:rPr>
            </w:pPr>
          </w:p>
        </w:tc>
      </w:tr>
      <w:tr w:rsidR="006F23B1" w:rsidRPr="006F23B1" w14:paraId="3E11EC04" w14:textId="77777777" w:rsidTr="0070599B">
        <w:tc>
          <w:tcPr>
            <w:tcW w:w="6768" w:type="dxa"/>
            <w:gridSpan w:val="2"/>
            <w:shd w:val="clear" w:color="auto" w:fill="C5E0B3"/>
            <w:vAlign w:val="center"/>
          </w:tcPr>
          <w:p w14:paraId="4C924C65" w14:textId="77777777" w:rsidR="006F23B1" w:rsidRPr="006F23B1" w:rsidRDefault="006F23B1" w:rsidP="006F23B1">
            <w:pPr>
              <w:rPr>
                <w:sz w:val="22"/>
                <w:szCs w:val="22"/>
              </w:rPr>
            </w:pPr>
            <w:r w:rsidRPr="006F23B1">
              <w:rPr>
                <w:sz w:val="22"/>
                <w:szCs w:val="22"/>
              </w:rPr>
              <w:t>Superior Quality</w:t>
            </w:r>
          </w:p>
        </w:tc>
        <w:tc>
          <w:tcPr>
            <w:tcW w:w="2772" w:type="dxa"/>
            <w:shd w:val="clear" w:color="auto" w:fill="C5E0B3"/>
            <w:vAlign w:val="center"/>
          </w:tcPr>
          <w:p w14:paraId="238999A8" w14:textId="77777777" w:rsidR="006F23B1" w:rsidRPr="006F23B1" w:rsidRDefault="006F23B1" w:rsidP="006F23B1">
            <w:pPr>
              <w:jc w:val="center"/>
              <w:rPr>
                <w:sz w:val="22"/>
                <w:szCs w:val="22"/>
              </w:rPr>
            </w:pPr>
            <w:r w:rsidRPr="006F23B1">
              <w:rPr>
                <w:sz w:val="22"/>
                <w:szCs w:val="22"/>
              </w:rPr>
              <w:t>Evidence/Narrative</w:t>
            </w:r>
          </w:p>
        </w:tc>
        <w:tc>
          <w:tcPr>
            <w:tcW w:w="1440" w:type="dxa"/>
            <w:shd w:val="clear" w:color="auto" w:fill="C5E0B3"/>
            <w:vAlign w:val="center"/>
          </w:tcPr>
          <w:p w14:paraId="70D88923" w14:textId="77777777" w:rsidR="006F23B1" w:rsidRPr="006F23B1" w:rsidRDefault="006F23B1" w:rsidP="006F23B1">
            <w:pPr>
              <w:jc w:val="center"/>
              <w:rPr>
                <w:sz w:val="20"/>
                <w:szCs w:val="20"/>
              </w:rPr>
            </w:pPr>
            <w:r w:rsidRPr="006F23B1">
              <w:rPr>
                <w:sz w:val="20"/>
                <w:szCs w:val="20"/>
              </w:rPr>
              <w:t>Met? (Y/N)</w:t>
            </w:r>
          </w:p>
        </w:tc>
      </w:tr>
      <w:tr w:rsidR="006F23B1" w:rsidRPr="006F23B1" w14:paraId="4510AFEB" w14:textId="77777777" w:rsidTr="0070599B">
        <w:tc>
          <w:tcPr>
            <w:tcW w:w="6768" w:type="dxa"/>
            <w:gridSpan w:val="2"/>
            <w:shd w:val="clear" w:color="auto" w:fill="auto"/>
          </w:tcPr>
          <w:p w14:paraId="5098294C" w14:textId="77777777" w:rsidR="006F23B1" w:rsidRPr="006F23B1" w:rsidRDefault="006F23B1" w:rsidP="006F23B1">
            <w:pPr>
              <w:numPr>
                <w:ilvl w:val="0"/>
                <w:numId w:val="23"/>
              </w:numPr>
              <w:rPr>
                <w:sz w:val="20"/>
                <w:szCs w:val="20"/>
              </w:rPr>
            </w:pPr>
            <w:r w:rsidRPr="006F23B1">
              <w:rPr>
                <w:sz w:val="20"/>
                <w:szCs w:val="20"/>
              </w:rPr>
              <w:t>Internal LACES training is planned and delivered based on the needs of my program, which have been communicated through evaluations of previous trainings.</w:t>
            </w:r>
          </w:p>
        </w:tc>
        <w:tc>
          <w:tcPr>
            <w:tcW w:w="2772" w:type="dxa"/>
            <w:shd w:val="clear" w:color="auto" w:fill="AEAAAA"/>
          </w:tcPr>
          <w:p w14:paraId="78752C43" w14:textId="77777777" w:rsidR="006F23B1" w:rsidRPr="006F23B1" w:rsidRDefault="006F23B1" w:rsidP="006F23B1">
            <w:pPr>
              <w:rPr>
                <w:sz w:val="21"/>
                <w:szCs w:val="21"/>
              </w:rPr>
            </w:pPr>
          </w:p>
        </w:tc>
        <w:tc>
          <w:tcPr>
            <w:tcW w:w="1440" w:type="dxa"/>
            <w:shd w:val="clear" w:color="auto" w:fill="auto"/>
          </w:tcPr>
          <w:p w14:paraId="422FF682" w14:textId="77777777" w:rsidR="006F23B1" w:rsidRPr="006F23B1" w:rsidRDefault="006F23B1" w:rsidP="006F23B1">
            <w:pPr>
              <w:jc w:val="center"/>
              <w:rPr>
                <w:sz w:val="21"/>
                <w:szCs w:val="21"/>
              </w:rPr>
            </w:pPr>
          </w:p>
        </w:tc>
      </w:tr>
      <w:tr w:rsidR="006F23B1" w:rsidRPr="006F23B1" w14:paraId="273F0115" w14:textId="77777777" w:rsidTr="0070599B">
        <w:tc>
          <w:tcPr>
            <w:tcW w:w="6768" w:type="dxa"/>
            <w:gridSpan w:val="2"/>
            <w:shd w:val="clear" w:color="auto" w:fill="auto"/>
          </w:tcPr>
          <w:p w14:paraId="2C39AA48" w14:textId="77777777" w:rsidR="006F23B1" w:rsidRPr="006F23B1" w:rsidRDefault="006F23B1" w:rsidP="006F23B1">
            <w:pPr>
              <w:numPr>
                <w:ilvl w:val="0"/>
                <w:numId w:val="23"/>
              </w:numPr>
              <w:rPr>
                <w:sz w:val="20"/>
                <w:szCs w:val="20"/>
              </w:rPr>
            </w:pPr>
            <w:r w:rsidRPr="006F23B1">
              <w:rPr>
                <w:sz w:val="20"/>
                <w:szCs w:val="20"/>
              </w:rPr>
              <w:t>My program provides ongoing support to staff for collecting data.</w:t>
            </w:r>
          </w:p>
        </w:tc>
        <w:tc>
          <w:tcPr>
            <w:tcW w:w="2772" w:type="dxa"/>
            <w:shd w:val="clear" w:color="auto" w:fill="AEAAAA"/>
          </w:tcPr>
          <w:p w14:paraId="3B4652D0" w14:textId="77777777" w:rsidR="006F23B1" w:rsidRPr="006F23B1" w:rsidRDefault="006F23B1" w:rsidP="006F23B1">
            <w:pPr>
              <w:rPr>
                <w:sz w:val="21"/>
                <w:szCs w:val="21"/>
              </w:rPr>
            </w:pPr>
          </w:p>
        </w:tc>
        <w:tc>
          <w:tcPr>
            <w:tcW w:w="1440" w:type="dxa"/>
            <w:shd w:val="clear" w:color="auto" w:fill="auto"/>
          </w:tcPr>
          <w:p w14:paraId="13E3DA6B" w14:textId="77777777" w:rsidR="006F23B1" w:rsidRPr="006F23B1" w:rsidRDefault="006F23B1" w:rsidP="006F23B1">
            <w:pPr>
              <w:jc w:val="center"/>
              <w:rPr>
                <w:sz w:val="21"/>
                <w:szCs w:val="21"/>
              </w:rPr>
            </w:pPr>
          </w:p>
        </w:tc>
      </w:tr>
      <w:tr w:rsidR="006F23B1" w:rsidRPr="006F23B1" w14:paraId="454D069B" w14:textId="77777777" w:rsidTr="0070599B">
        <w:tc>
          <w:tcPr>
            <w:tcW w:w="6768" w:type="dxa"/>
            <w:gridSpan w:val="2"/>
            <w:shd w:val="clear" w:color="auto" w:fill="C5E0B3"/>
            <w:vAlign w:val="center"/>
          </w:tcPr>
          <w:p w14:paraId="37193DAC" w14:textId="77777777" w:rsidR="006F23B1" w:rsidRPr="006F23B1" w:rsidRDefault="006F23B1" w:rsidP="006F23B1">
            <w:pPr>
              <w:rPr>
                <w:sz w:val="22"/>
                <w:szCs w:val="22"/>
              </w:rPr>
            </w:pPr>
            <w:r w:rsidRPr="006F23B1">
              <w:rPr>
                <w:sz w:val="22"/>
                <w:szCs w:val="22"/>
              </w:rPr>
              <w:t>Exemplary Quality</w:t>
            </w:r>
          </w:p>
        </w:tc>
        <w:tc>
          <w:tcPr>
            <w:tcW w:w="2772" w:type="dxa"/>
            <w:shd w:val="clear" w:color="auto" w:fill="C5E0B3"/>
            <w:vAlign w:val="center"/>
          </w:tcPr>
          <w:p w14:paraId="5E5FCE6B" w14:textId="77777777" w:rsidR="006F23B1" w:rsidRPr="006F23B1" w:rsidRDefault="006F23B1" w:rsidP="006F23B1">
            <w:pPr>
              <w:jc w:val="center"/>
              <w:rPr>
                <w:sz w:val="22"/>
                <w:szCs w:val="22"/>
              </w:rPr>
            </w:pPr>
            <w:r w:rsidRPr="006F23B1">
              <w:rPr>
                <w:sz w:val="22"/>
                <w:szCs w:val="22"/>
              </w:rPr>
              <w:t>Evidence/Narrative</w:t>
            </w:r>
          </w:p>
        </w:tc>
        <w:tc>
          <w:tcPr>
            <w:tcW w:w="1440" w:type="dxa"/>
            <w:shd w:val="clear" w:color="auto" w:fill="C5E0B3"/>
            <w:vAlign w:val="center"/>
          </w:tcPr>
          <w:p w14:paraId="1C7EBE08" w14:textId="77777777" w:rsidR="006F23B1" w:rsidRPr="006F23B1" w:rsidRDefault="006F23B1" w:rsidP="006F23B1">
            <w:pPr>
              <w:jc w:val="center"/>
              <w:rPr>
                <w:sz w:val="20"/>
                <w:szCs w:val="20"/>
              </w:rPr>
            </w:pPr>
            <w:r w:rsidRPr="006F23B1">
              <w:rPr>
                <w:sz w:val="20"/>
                <w:szCs w:val="20"/>
              </w:rPr>
              <w:t>Met? (Y/N)</w:t>
            </w:r>
          </w:p>
        </w:tc>
      </w:tr>
      <w:tr w:rsidR="006F23B1" w:rsidRPr="006F23B1" w14:paraId="24632BDB" w14:textId="77777777" w:rsidTr="0070599B">
        <w:tc>
          <w:tcPr>
            <w:tcW w:w="6768" w:type="dxa"/>
            <w:gridSpan w:val="2"/>
            <w:shd w:val="clear" w:color="auto" w:fill="auto"/>
          </w:tcPr>
          <w:p w14:paraId="37035003" w14:textId="77777777" w:rsidR="006F23B1" w:rsidRPr="006F23B1" w:rsidRDefault="006F23B1" w:rsidP="006F23B1">
            <w:pPr>
              <w:numPr>
                <w:ilvl w:val="0"/>
                <w:numId w:val="18"/>
              </w:numPr>
              <w:rPr>
                <w:sz w:val="20"/>
                <w:szCs w:val="20"/>
              </w:rPr>
            </w:pPr>
            <w:r w:rsidRPr="006F23B1">
              <w:rPr>
                <w:sz w:val="20"/>
                <w:szCs w:val="20"/>
              </w:rPr>
              <w:t>My program has a system for continuous training of staff on LACES issues, data collection, data reporting, and data analysis through regularly scheduled training sessions or other resources (e.g., Orientation for New Teachers, etc.).</w:t>
            </w:r>
          </w:p>
        </w:tc>
        <w:tc>
          <w:tcPr>
            <w:tcW w:w="2772" w:type="dxa"/>
            <w:shd w:val="clear" w:color="auto" w:fill="AEAAAA"/>
          </w:tcPr>
          <w:p w14:paraId="1521458E" w14:textId="77777777" w:rsidR="006F23B1" w:rsidRPr="006F23B1" w:rsidRDefault="006F23B1" w:rsidP="006F23B1">
            <w:pPr>
              <w:rPr>
                <w:sz w:val="22"/>
                <w:szCs w:val="22"/>
              </w:rPr>
            </w:pPr>
          </w:p>
        </w:tc>
        <w:tc>
          <w:tcPr>
            <w:tcW w:w="1440" w:type="dxa"/>
            <w:shd w:val="clear" w:color="auto" w:fill="auto"/>
          </w:tcPr>
          <w:p w14:paraId="3876107C" w14:textId="77777777" w:rsidR="006F23B1" w:rsidRPr="006F23B1" w:rsidRDefault="006F23B1" w:rsidP="006F23B1">
            <w:pPr>
              <w:jc w:val="center"/>
              <w:rPr>
                <w:sz w:val="22"/>
                <w:szCs w:val="22"/>
              </w:rPr>
            </w:pPr>
          </w:p>
        </w:tc>
      </w:tr>
      <w:tr w:rsidR="006F23B1" w:rsidRPr="006F23B1" w14:paraId="45F24B4C" w14:textId="77777777" w:rsidTr="0070599B">
        <w:tc>
          <w:tcPr>
            <w:tcW w:w="6768" w:type="dxa"/>
            <w:gridSpan w:val="2"/>
            <w:shd w:val="clear" w:color="auto" w:fill="auto"/>
          </w:tcPr>
          <w:p w14:paraId="0B963CFD" w14:textId="77777777" w:rsidR="006F23B1" w:rsidRPr="006F23B1" w:rsidRDefault="006F23B1" w:rsidP="006F23B1">
            <w:pPr>
              <w:numPr>
                <w:ilvl w:val="0"/>
                <w:numId w:val="18"/>
              </w:numPr>
              <w:rPr>
                <w:sz w:val="20"/>
                <w:szCs w:val="20"/>
              </w:rPr>
            </w:pPr>
            <w:r w:rsidRPr="006F23B1">
              <w:rPr>
                <w:sz w:val="20"/>
                <w:szCs w:val="20"/>
              </w:rPr>
              <w:t>My program has timely intervention strategies to identify data problems as they occur and to provide training to staff to correct the problems.</w:t>
            </w:r>
          </w:p>
        </w:tc>
        <w:tc>
          <w:tcPr>
            <w:tcW w:w="2772" w:type="dxa"/>
            <w:shd w:val="clear" w:color="auto" w:fill="AEAAAA"/>
          </w:tcPr>
          <w:p w14:paraId="1DAE73E1" w14:textId="77777777" w:rsidR="006F23B1" w:rsidRPr="006F23B1" w:rsidRDefault="006F23B1" w:rsidP="006F23B1">
            <w:pPr>
              <w:rPr>
                <w:sz w:val="22"/>
                <w:szCs w:val="22"/>
              </w:rPr>
            </w:pPr>
          </w:p>
        </w:tc>
        <w:tc>
          <w:tcPr>
            <w:tcW w:w="1440" w:type="dxa"/>
            <w:shd w:val="clear" w:color="auto" w:fill="auto"/>
          </w:tcPr>
          <w:p w14:paraId="48A03A88" w14:textId="77777777" w:rsidR="006F23B1" w:rsidRPr="006F23B1" w:rsidRDefault="006F23B1" w:rsidP="006F23B1">
            <w:pPr>
              <w:jc w:val="center"/>
              <w:rPr>
                <w:sz w:val="22"/>
                <w:szCs w:val="22"/>
              </w:rPr>
            </w:pPr>
          </w:p>
        </w:tc>
      </w:tr>
    </w:tbl>
    <w:p w14:paraId="7B3F7EEB" w14:textId="77777777" w:rsidR="006F23B1" w:rsidRPr="006F23B1" w:rsidRDefault="006F23B1" w:rsidP="006F23B1">
      <w:pPr>
        <w:rPr>
          <w:sz w:val="22"/>
          <w:szCs w:val="22"/>
        </w:rPr>
      </w:pPr>
    </w:p>
    <w:p w14:paraId="4DF4F52E" w14:textId="77777777" w:rsidR="006F23B1" w:rsidRPr="006F23B1" w:rsidRDefault="006F23B1" w:rsidP="006F23B1">
      <w:pPr>
        <w:rPr>
          <w:sz w:val="22"/>
          <w:szCs w:val="22"/>
        </w:rPr>
      </w:pPr>
    </w:p>
    <w:p w14:paraId="496ED0A2" w14:textId="77777777" w:rsidR="006F23B1" w:rsidRPr="006F23B1" w:rsidRDefault="006F23B1" w:rsidP="006F23B1">
      <w:pPr>
        <w:rPr>
          <w:b/>
          <w:sz w:val="28"/>
          <w:szCs w:val="28"/>
          <w:u w:val="single"/>
        </w:rPr>
      </w:pPr>
      <w:r w:rsidRPr="006F23B1">
        <w:br w:type="page"/>
      </w:r>
    </w:p>
    <w:p w14:paraId="59CA1BE0" w14:textId="77777777" w:rsidR="006F23B1" w:rsidRDefault="006F23B1">
      <w:pPr>
        <w:rPr>
          <w:b/>
          <w:sz w:val="28"/>
          <w:szCs w:val="28"/>
          <w:u w:val="single"/>
        </w:rPr>
      </w:pPr>
    </w:p>
    <w:p w14:paraId="240B535D" w14:textId="6D2905A2" w:rsidR="00ED3B9E" w:rsidRDefault="00D31022">
      <w:pPr>
        <w:jc w:val="center"/>
        <w:rPr>
          <w:b/>
          <w:sz w:val="28"/>
          <w:szCs w:val="28"/>
          <w:u w:val="single"/>
        </w:rPr>
      </w:pPr>
      <w:r>
        <w:rPr>
          <w:b/>
          <w:sz w:val="28"/>
          <w:szCs w:val="28"/>
          <w:u w:val="single"/>
        </w:rPr>
        <w:t>My Program at a Glance: Data Quality Improvement</w:t>
      </w:r>
    </w:p>
    <w:p w14:paraId="6189DD4A" w14:textId="77777777" w:rsidR="00ED3B9E" w:rsidRDefault="00D31022">
      <w:pPr>
        <w:rPr>
          <w:sz w:val="22"/>
          <w:szCs w:val="22"/>
        </w:rPr>
      </w:pPr>
      <w:r>
        <w:rPr>
          <w:b/>
          <w:sz w:val="22"/>
          <w:szCs w:val="22"/>
          <w:u w:val="single"/>
        </w:rPr>
        <w:t>Directions</w:t>
      </w:r>
      <w:r>
        <w:rPr>
          <w:b/>
          <w:sz w:val="22"/>
          <w:szCs w:val="22"/>
        </w:rPr>
        <w:t>:</w:t>
      </w:r>
      <w:r>
        <w:rPr>
          <w:sz w:val="22"/>
          <w:szCs w:val="22"/>
        </w:rPr>
        <w:t xml:space="preserve">  Once your program has completed the Data Quality Checklist, indicate your program’s score for each of the Content Areas.</w:t>
      </w:r>
    </w:p>
    <w:tbl>
      <w:tblPr>
        <w:tblStyle w:val="a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4"/>
        <w:gridCol w:w="626"/>
        <w:gridCol w:w="2040"/>
        <w:gridCol w:w="629"/>
        <w:gridCol w:w="1913"/>
        <w:gridCol w:w="581"/>
        <w:gridCol w:w="1567"/>
      </w:tblGrid>
      <w:tr w:rsidR="00ED3B9E" w14:paraId="4631E2B5" w14:textId="77777777">
        <w:tc>
          <w:tcPr>
            <w:tcW w:w="9350" w:type="dxa"/>
            <w:gridSpan w:val="7"/>
            <w:shd w:val="clear" w:color="auto" w:fill="C5E0B3"/>
          </w:tcPr>
          <w:p w14:paraId="00FB5D2B" w14:textId="77777777" w:rsidR="00ED3B9E" w:rsidRDefault="00D31022">
            <w:pPr>
              <w:rPr>
                <w:b/>
                <w:sz w:val="22"/>
                <w:szCs w:val="22"/>
              </w:rPr>
            </w:pPr>
            <w:r>
              <w:rPr>
                <w:b/>
                <w:sz w:val="28"/>
                <w:szCs w:val="28"/>
              </w:rPr>
              <w:t>Content Area 1: Data Foundation and Structure</w:t>
            </w:r>
          </w:p>
        </w:tc>
      </w:tr>
      <w:tr w:rsidR="00ED3B9E" w14:paraId="0D2846CB" w14:textId="77777777">
        <w:tc>
          <w:tcPr>
            <w:tcW w:w="1994" w:type="dxa"/>
            <w:shd w:val="clear" w:color="auto" w:fill="C5E0B3"/>
          </w:tcPr>
          <w:p w14:paraId="02D31A6B" w14:textId="77777777" w:rsidR="00ED3B9E" w:rsidRDefault="00D31022">
            <w:pPr>
              <w:rPr>
                <w:b/>
                <w:sz w:val="22"/>
                <w:szCs w:val="22"/>
              </w:rPr>
            </w:pPr>
            <w:r>
              <w:rPr>
                <w:b/>
              </w:rPr>
              <w:t>Score (Mark One)</w:t>
            </w:r>
          </w:p>
        </w:tc>
        <w:tc>
          <w:tcPr>
            <w:tcW w:w="626" w:type="dxa"/>
            <w:shd w:val="clear" w:color="auto" w:fill="auto"/>
          </w:tcPr>
          <w:p w14:paraId="77A91F95" w14:textId="77777777" w:rsidR="00ED3B9E" w:rsidRDefault="00ED3B9E">
            <w:pPr>
              <w:rPr>
                <w:sz w:val="22"/>
                <w:szCs w:val="22"/>
              </w:rPr>
            </w:pPr>
          </w:p>
        </w:tc>
        <w:tc>
          <w:tcPr>
            <w:tcW w:w="2040" w:type="dxa"/>
            <w:shd w:val="clear" w:color="auto" w:fill="C5E0B3"/>
          </w:tcPr>
          <w:p w14:paraId="2E2D977C" w14:textId="77777777" w:rsidR="00ED3B9E" w:rsidRDefault="00D31022">
            <w:pPr>
              <w:rPr>
                <w:sz w:val="22"/>
                <w:szCs w:val="22"/>
              </w:rPr>
            </w:pPr>
            <w:r>
              <w:rPr>
                <w:sz w:val="22"/>
                <w:szCs w:val="22"/>
              </w:rPr>
              <w:t>Acceptable</w:t>
            </w:r>
          </w:p>
        </w:tc>
        <w:tc>
          <w:tcPr>
            <w:tcW w:w="629" w:type="dxa"/>
            <w:shd w:val="clear" w:color="auto" w:fill="auto"/>
          </w:tcPr>
          <w:p w14:paraId="2619404C" w14:textId="77777777" w:rsidR="00ED3B9E" w:rsidRDefault="00ED3B9E">
            <w:pPr>
              <w:rPr>
                <w:sz w:val="22"/>
                <w:szCs w:val="22"/>
              </w:rPr>
            </w:pPr>
          </w:p>
        </w:tc>
        <w:tc>
          <w:tcPr>
            <w:tcW w:w="1913" w:type="dxa"/>
            <w:shd w:val="clear" w:color="auto" w:fill="C5E0B3"/>
          </w:tcPr>
          <w:p w14:paraId="31C46BB1" w14:textId="77777777" w:rsidR="00ED3B9E" w:rsidRDefault="00D31022">
            <w:pPr>
              <w:rPr>
                <w:sz w:val="22"/>
                <w:szCs w:val="22"/>
              </w:rPr>
            </w:pPr>
            <w:r>
              <w:rPr>
                <w:sz w:val="22"/>
                <w:szCs w:val="22"/>
              </w:rPr>
              <w:t>Superior</w:t>
            </w:r>
          </w:p>
        </w:tc>
        <w:tc>
          <w:tcPr>
            <w:tcW w:w="581" w:type="dxa"/>
            <w:shd w:val="clear" w:color="auto" w:fill="auto"/>
          </w:tcPr>
          <w:p w14:paraId="57643519" w14:textId="77777777" w:rsidR="00ED3B9E" w:rsidRDefault="00ED3B9E">
            <w:pPr>
              <w:rPr>
                <w:sz w:val="22"/>
                <w:szCs w:val="22"/>
              </w:rPr>
            </w:pPr>
          </w:p>
        </w:tc>
        <w:tc>
          <w:tcPr>
            <w:tcW w:w="1567" w:type="dxa"/>
            <w:shd w:val="clear" w:color="auto" w:fill="C5E0B3"/>
          </w:tcPr>
          <w:p w14:paraId="3A55EB15" w14:textId="77777777" w:rsidR="00ED3B9E" w:rsidRDefault="00D31022">
            <w:pPr>
              <w:rPr>
                <w:sz w:val="22"/>
                <w:szCs w:val="22"/>
              </w:rPr>
            </w:pPr>
            <w:r>
              <w:rPr>
                <w:sz w:val="22"/>
                <w:szCs w:val="22"/>
              </w:rPr>
              <w:t>Exemplary</w:t>
            </w:r>
          </w:p>
        </w:tc>
      </w:tr>
      <w:tr w:rsidR="00ED3B9E" w14:paraId="2CE29BA5" w14:textId="77777777">
        <w:trPr>
          <w:trHeight w:val="620"/>
        </w:trPr>
        <w:tc>
          <w:tcPr>
            <w:tcW w:w="9350" w:type="dxa"/>
            <w:gridSpan w:val="7"/>
            <w:shd w:val="clear" w:color="auto" w:fill="C5E0B3"/>
          </w:tcPr>
          <w:p w14:paraId="5D309C22" w14:textId="77777777" w:rsidR="00ED3B9E" w:rsidRDefault="00D31022">
            <w:pPr>
              <w:rPr>
                <w:b/>
                <w:sz w:val="22"/>
                <w:szCs w:val="22"/>
              </w:rPr>
            </w:pPr>
            <w:r>
              <w:rPr>
                <w:b/>
                <w:sz w:val="22"/>
                <w:szCs w:val="22"/>
              </w:rPr>
              <w:t>List all standards not meeting a minimum of Superior level in this Content Area.  Describe the steps your program will take to address the standard and any technical assistance your program would need.</w:t>
            </w:r>
          </w:p>
        </w:tc>
      </w:tr>
      <w:tr w:rsidR="00ED3B9E" w14:paraId="300D818D" w14:textId="77777777">
        <w:tc>
          <w:tcPr>
            <w:tcW w:w="9350" w:type="dxa"/>
            <w:gridSpan w:val="7"/>
            <w:shd w:val="clear" w:color="auto" w:fill="auto"/>
          </w:tcPr>
          <w:p w14:paraId="0C79D3E0" w14:textId="77777777" w:rsidR="00ED3B9E" w:rsidRDefault="00ED3B9E">
            <w:pPr>
              <w:rPr>
                <w:sz w:val="22"/>
                <w:szCs w:val="22"/>
              </w:rPr>
            </w:pPr>
          </w:p>
          <w:p w14:paraId="38C1DE11" w14:textId="77777777" w:rsidR="00ED3B9E" w:rsidRDefault="00ED3B9E">
            <w:pPr>
              <w:rPr>
                <w:sz w:val="22"/>
                <w:szCs w:val="22"/>
              </w:rPr>
            </w:pPr>
          </w:p>
          <w:p w14:paraId="0070F3AB" w14:textId="77777777" w:rsidR="00ED3B9E" w:rsidRDefault="00ED3B9E">
            <w:pPr>
              <w:rPr>
                <w:sz w:val="22"/>
                <w:szCs w:val="22"/>
              </w:rPr>
            </w:pPr>
          </w:p>
          <w:p w14:paraId="08409129" w14:textId="77777777" w:rsidR="00ED3B9E" w:rsidRDefault="00ED3B9E">
            <w:pPr>
              <w:rPr>
                <w:sz w:val="22"/>
                <w:szCs w:val="22"/>
              </w:rPr>
            </w:pPr>
          </w:p>
        </w:tc>
      </w:tr>
    </w:tbl>
    <w:p w14:paraId="112FD149" w14:textId="77777777" w:rsidR="00ED3B9E" w:rsidRDefault="00ED3B9E">
      <w:pPr>
        <w:rPr>
          <w:sz w:val="22"/>
          <w:szCs w:val="22"/>
        </w:rPr>
      </w:pPr>
    </w:p>
    <w:tbl>
      <w:tblPr>
        <w:tblStyle w:val="a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571"/>
        <w:gridCol w:w="2051"/>
        <w:gridCol w:w="634"/>
        <w:gridCol w:w="1925"/>
        <w:gridCol w:w="586"/>
        <w:gridCol w:w="1573"/>
      </w:tblGrid>
      <w:tr w:rsidR="00ED3B9E" w14:paraId="2EF49255" w14:textId="77777777">
        <w:tc>
          <w:tcPr>
            <w:tcW w:w="9350" w:type="dxa"/>
            <w:gridSpan w:val="7"/>
            <w:shd w:val="clear" w:color="auto" w:fill="C5E0B3"/>
          </w:tcPr>
          <w:p w14:paraId="727C8B30" w14:textId="77777777" w:rsidR="00ED3B9E" w:rsidRDefault="00D31022">
            <w:pPr>
              <w:rPr>
                <w:b/>
                <w:sz w:val="22"/>
                <w:szCs w:val="22"/>
              </w:rPr>
            </w:pPr>
            <w:r>
              <w:rPr>
                <w:b/>
                <w:sz w:val="28"/>
                <w:szCs w:val="28"/>
              </w:rPr>
              <w:t>Content Area 2: Data Collection and Verification</w:t>
            </w:r>
          </w:p>
        </w:tc>
      </w:tr>
      <w:tr w:rsidR="00ED3B9E" w14:paraId="50110F9E" w14:textId="77777777">
        <w:tc>
          <w:tcPr>
            <w:tcW w:w="2010" w:type="dxa"/>
            <w:shd w:val="clear" w:color="auto" w:fill="C5E0B3"/>
          </w:tcPr>
          <w:p w14:paraId="779E99AC" w14:textId="77777777" w:rsidR="00ED3B9E" w:rsidRDefault="00D31022">
            <w:pPr>
              <w:rPr>
                <w:b/>
                <w:sz w:val="22"/>
                <w:szCs w:val="22"/>
              </w:rPr>
            </w:pPr>
            <w:r>
              <w:rPr>
                <w:b/>
              </w:rPr>
              <w:t>Score (Mark One)</w:t>
            </w:r>
          </w:p>
        </w:tc>
        <w:tc>
          <w:tcPr>
            <w:tcW w:w="571" w:type="dxa"/>
            <w:shd w:val="clear" w:color="auto" w:fill="auto"/>
          </w:tcPr>
          <w:p w14:paraId="1A7A50AD" w14:textId="77777777" w:rsidR="00ED3B9E" w:rsidRDefault="00ED3B9E">
            <w:pPr>
              <w:rPr>
                <w:sz w:val="22"/>
                <w:szCs w:val="22"/>
              </w:rPr>
            </w:pPr>
          </w:p>
        </w:tc>
        <w:tc>
          <w:tcPr>
            <w:tcW w:w="2051" w:type="dxa"/>
            <w:shd w:val="clear" w:color="auto" w:fill="C5E0B3"/>
          </w:tcPr>
          <w:p w14:paraId="6175B39E" w14:textId="77777777" w:rsidR="00ED3B9E" w:rsidRDefault="00D31022">
            <w:pPr>
              <w:rPr>
                <w:sz w:val="22"/>
                <w:szCs w:val="22"/>
              </w:rPr>
            </w:pPr>
            <w:r>
              <w:rPr>
                <w:sz w:val="22"/>
                <w:szCs w:val="22"/>
              </w:rPr>
              <w:t>Acceptable</w:t>
            </w:r>
          </w:p>
        </w:tc>
        <w:tc>
          <w:tcPr>
            <w:tcW w:w="634" w:type="dxa"/>
            <w:shd w:val="clear" w:color="auto" w:fill="auto"/>
          </w:tcPr>
          <w:p w14:paraId="7B78AC21" w14:textId="77777777" w:rsidR="00ED3B9E" w:rsidRDefault="00ED3B9E">
            <w:pPr>
              <w:rPr>
                <w:sz w:val="22"/>
                <w:szCs w:val="22"/>
              </w:rPr>
            </w:pPr>
          </w:p>
        </w:tc>
        <w:tc>
          <w:tcPr>
            <w:tcW w:w="1925" w:type="dxa"/>
            <w:shd w:val="clear" w:color="auto" w:fill="C5E0B3"/>
          </w:tcPr>
          <w:p w14:paraId="5F70783B" w14:textId="77777777" w:rsidR="00ED3B9E" w:rsidRDefault="00D31022">
            <w:pPr>
              <w:rPr>
                <w:sz w:val="22"/>
                <w:szCs w:val="22"/>
              </w:rPr>
            </w:pPr>
            <w:r>
              <w:rPr>
                <w:sz w:val="22"/>
                <w:szCs w:val="22"/>
              </w:rPr>
              <w:t>Superior</w:t>
            </w:r>
          </w:p>
        </w:tc>
        <w:tc>
          <w:tcPr>
            <w:tcW w:w="586" w:type="dxa"/>
            <w:shd w:val="clear" w:color="auto" w:fill="auto"/>
          </w:tcPr>
          <w:p w14:paraId="78C14E37" w14:textId="77777777" w:rsidR="00ED3B9E" w:rsidRDefault="00ED3B9E">
            <w:pPr>
              <w:rPr>
                <w:sz w:val="22"/>
                <w:szCs w:val="22"/>
              </w:rPr>
            </w:pPr>
          </w:p>
        </w:tc>
        <w:tc>
          <w:tcPr>
            <w:tcW w:w="1573" w:type="dxa"/>
            <w:shd w:val="clear" w:color="auto" w:fill="C5E0B3"/>
          </w:tcPr>
          <w:p w14:paraId="2AE28B91" w14:textId="77777777" w:rsidR="00ED3B9E" w:rsidRDefault="00D31022">
            <w:pPr>
              <w:rPr>
                <w:sz w:val="22"/>
                <w:szCs w:val="22"/>
              </w:rPr>
            </w:pPr>
            <w:r>
              <w:rPr>
                <w:sz w:val="22"/>
                <w:szCs w:val="22"/>
              </w:rPr>
              <w:t>Exemplary</w:t>
            </w:r>
          </w:p>
        </w:tc>
      </w:tr>
      <w:tr w:rsidR="00ED3B9E" w14:paraId="0BD3D134" w14:textId="77777777">
        <w:trPr>
          <w:trHeight w:val="620"/>
        </w:trPr>
        <w:tc>
          <w:tcPr>
            <w:tcW w:w="9350" w:type="dxa"/>
            <w:gridSpan w:val="7"/>
            <w:shd w:val="clear" w:color="auto" w:fill="C5E0B3"/>
          </w:tcPr>
          <w:p w14:paraId="3991075A" w14:textId="77777777" w:rsidR="00ED3B9E" w:rsidRDefault="00D31022">
            <w:pPr>
              <w:rPr>
                <w:b/>
                <w:sz w:val="22"/>
                <w:szCs w:val="22"/>
              </w:rPr>
            </w:pPr>
            <w:r>
              <w:rPr>
                <w:b/>
                <w:sz w:val="22"/>
                <w:szCs w:val="22"/>
              </w:rPr>
              <w:t>List all standards not meeting a minimum of Superior level in this Content Area.  Describe the steps your program will take to address the standard and any technical assistance your program would need.</w:t>
            </w:r>
          </w:p>
        </w:tc>
      </w:tr>
      <w:tr w:rsidR="00ED3B9E" w14:paraId="572D633B" w14:textId="77777777">
        <w:tc>
          <w:tcPr>
            <w:tcW w:w="9350" w:type="dxa"/>
            <w:gridSpan w:val="7"/>
            <w:shd w:val="clear" w:color="auto" w:fill="auto"/>
          </w:tcPr>
          <w:p w14:paraId="580D72A2" w14:textId="77777777" w:rsidR="00ED3B9E" w:rsidRDefault="00ED3B9E">
            <w:pPr>
              <w:rPr>
                <w:sz w:val="22"/>
                <w:szCs w:val="22"/>
              </w:rPr>
            </w:pPr>
          </w:p>
          <w:p w14:paraId="16F39A47" w14:textId="77777777" w:rsidR="00ED3B9E" w:rsidRDefault="00ED3B9E">
            <w:pPr>
              <w:rPr>
                <w:sz w:val="22"/>
                <w:szCs w:val="22"/>
              </w:rPr>
            </w:pPr>
          </w:p>
          <w:p w14:paraId="1A725F13" w14:textId="77777777" w:rsidR="00ED3B9E" w:rsidRDefault="00ED3B9E">
            <w:pPr>
              <w:rPr>
                <w:sz w:val="22"/>
                <w:szCs w:val="22"/>
              </w:rPr>
            </w:pPr>
          </w:p>
          <w:p w14:paraId="30B6281B" w14:textId="77777777" w:rsidR="00ED3B9E" w:rsidRDefault="00ED3B9E">
            <w:pPr>
              <w:rPr>
                <w:sz w:val="22"/>
                <w:szCs w:val="22"/>
              </w:rPr>
            </w:pPr>
          </w:p>
        </w:tc>
      </w:tr>
    </w:tbl>
    <w:p w14:paraId="0344BCF5" w14:textId="77777777" w:rsidR="00ED3B9E" w:rsidRDefault="00ED3B9E">
      <w:pPr>
        <w:rPr>
          <w:sz w:val="22"/>
          <w:szCs w:val="22"/>
        </w:rPr>
      </w:pPr>
    </w:p>
    <w:tbl>
      <w:tblPr>
        <w:tblStyle w:val="a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571"/>
        <w:gridCol w:w="2051"/>
        <w:gridCol w:w="634"/>
        <w:gridCol w:w="1925"/>
        <w:gridCol w:w="586"/>
        <w:gridCol w:w="1573"/>
      </w:tblGrid>
      <w:tr w:rsidR="00ED3B9E" w14:paraId="651C83A8" w14:textId="77777777">
        <w:tc>
          <w:tcPr>
            <w:tcW w:w="9350" w:type="dxa"/>
            <w:gridSpan w:val="7"/>
            <w:shd w:val="clear" w:color="auto" w:fill="C5E0B3"/>
          </w:tcPr>
          <w:p w14:paraId="7F11B367" w14:textId="77777777" w:rsidR="00ED3B9E" w:rsidRDefault="00D31022">
            <w:pPr>
              <w:rPr>
                <w:b/>
                <w:sz w:val="22"/>
                <w:szCs w:val="22"/>
              </w:rPr>
            </w:pPr>
            <w:r>
              <w:rPr>
                <w:b/>
                <w:sz w:val="28"/>
                <w:szCs w:val="28"/>
              </w:rPr>
              <w:t>Content Area 3: Data Analysis and Reporting</w:t>
            </w:r>
          </w:p>
        </w:tc>
      </w:tr>
      <w:tr w:rsidR="00ED3B9E" w14:paraId="1A3F16B6" w14:textId="77777777">
        <w:tc>
          <w:tcPr>
            <w:tcW w:w="2010" w:type="dxa"/>
            <w:shd w:val="clear" w:color="auto" w:fill="C5E0B3"/>
          </w:tcPr>
          <w:p w14:paraId="11F3C3F0" w14:textId="77777777" w:rsidR="00ED3B9E" w:rsidRDefault="00D31022">
            <w:pPr>
              <w:rPr>
                <w:b/>
                <w:sz w:val="22"/>
                <w:szCs w:val="22"/>
              </w:rPr>
            </w:pPr>
            <w:r>
              <w:rPr>
                <w:b/>
              </w:rPr>
              <w:t>Score (Mark One)</w:t>
            </w:r>
          </w:p>
        </w:tc>
        <w:tc>
          <w:tcPr>
            <w:tcW w:w="571" w:type="dxa"/>
            <w:shd w:val="clear" w:color="auto" w:fill="auto"/>
          </w:tcPr>
          <w:p w14:paraId="4FB083FC" w14:textId="77777777" w:rsidR="00ED3B9E" w:rsidRDefault="00ED3B9E">
            <w:pPr>
              <w:rPr>
                <w:sz w:val="22"/>
                <w:szCs w:val="22"/>
              </w:rPr>
            </w:pPr>
          </w:p>
        </w:tc>
        <w:tc>
          <w:tcPr>
            <w:tcW w:w="2051" w:type="dxa"/>
            <w:shd w:val="clear" w:color="auto" w:fill="C5E0B3"/>
          </w:tcPr>
          <w:p w14:paraId="41C4446C" w14:textId="77777777" w:rsidR="00ED3B9E" w:rsidRDefault="00D31022">
            <w:pPr>
              <w:rPr>
                <w:sz w:val="22"/>
                <w:szCs w:val="22"/>
              </w:rPr>
            </w:pPr>
            <w:r>
              <w:rPr>
                <w:sz w:val="22"/>
                <w:szCs w:val="22"/>
              </w:rPr>
              <w:t>Acceptable</w:t>
            </w:r>
          </w:p>
        </w:tc>
        <w:tc>
          <w:tcPr>
            <w:tcW w:w="634" w:type="dxa"/>
            <w:shd w:val="clear" w:color="auto" w:fill="auto"/>
          </w:tcPr>
          <w:p w14:paraId="2181AFF7" w14:textId="77777777" w:rsidR="00ED3B9E" w:rsidRDefault="00ED3B9E">
            <w:pPr>
              <w:rPr>
                <w:sz w:val="22"/>
                <w:szCs w:val="22"/>
              </w:rPr>
            </w:pPr>
          </w:p>
        </w:tc>
        <w:tc>
          <w:tcPr>
            <w:tcW w:w="1925" w:type="dxa"/>
            <w:shd w:val="clear" w:color="auto" w:fill="C5E0B3"/>
          </w:tcPr>
          <w:p w14:paraId="07484A36" w14:textId="77777777" w:rsidR="00ED3B9E" w:rsidRDefault="00D31022">
            <w:pPr>
              <w:rPr>
                <w:sz w:val="22"/>
                <w:szCs w:val="22"/>
              </w:rPr>
            </w:pPr>
            <w:r>
              <w:rPr>
                <w:sz w:val="22"/>
                <w:szCs w:val="22"/>
              </w:rPr>
              <w:t>Superior</w:t>
            </w:r>
          </w:p>
        </w:tc>
        <w:tc>
          <w:tcPr>
            <w:tcW w:w="586" w:type="dxa"/>
            <w:shd w:val="clear" w:color="auto" w:fill="auto"/>
          </w:tcPr>
          <w:p w14:paraId="7B53A4EC" w14:textId="77777777" w:rsidR="00ED3B9E" w:rsidRDefault="00ED3B9E">
            <w:pPr>
              <w:rPr>
                <w:sz w:val="22"/>
                <w:szCs w:val="22"/>
              </w:rPr>
            </w:pPr>
          </w:p>
        </w:tc>
        <w:tc>
          <w:tcPr>
            <w:tcW w:w="1573" w:type="dxa"/>
            <w:shd w:val="clear" w:color="auto" w:fill="C5E0B3"/>
          </w:tcPr>
          <w:p w14:paraId="52EAF17C" w14:textId="77777777" w:rsidR="00ED3B9E" w:rsidRDefault="00D31022">
            <w:pPr>
              <w:rPr>
                <w:sz w:val="22"/>
                <w:szCs w:val="22"/>
              </w:rPr>
            </w:pPr>
            <w:r>
              <w:rPr>
                <w:sz w:val="22"/>
                <w:szCs w:val="22"/>
              </w:rPr>
              <w:t>Exemplary</w:t>
            </w:r>
          </w:p>
        </w:tc>
      </w:tr>
      <w:tr w:rsidR="00ED3B9E" w14:paraId="0513FDF7" w14:textId="77777777">
        <w:trPr>
          <w:trHeight w:val="620"/>
        </w:trPr>
        <w:tc>
          <w:tcPr>
            <w:tcW w:w="9350" w:type="dxa"/>
            <w:gridSpan w:val="7"/>
            <w:shd w:val="clear" w:color="auto" w:fill="C5E0B3"/>
          </w:tcPr>
          <w:p w14:paraId="015716D8" w14:textId="77777777" w:rsidR="00ED3B9E" w:rsidRDefault="00D31022">
            <w:pPr>
              <w:rPr>
                <w:b/>
                <w:sz w:val="22"/>
                <w:szCs w:val="22"/>
              </w:rPr>
            </w:pPr>
            <w:r>
              <w:rPr>
                <w:b/>
                <w:sz w:val="22"/>
                <w:szCs w:val="22"/>
              </w:rPr>
              <w:t>List all standards not meeting a minimum of Superior level in this Content Area.  Describe the steps your program will take to address the standard and any technical assistance your program would need.</w:t>
            </w:r>
          </w:p>
        </w:tc>
      </w:tr>
      <w:tr w:rsidR="00ED3B9E" w14:paraId="180B7399" w14:textId="77777777">
        <w:tc>
          <w:tcPr>
            <w:tcW w:w="9350" w:type="dxa"/>
            <w:gridSpan w:val="7"/>
            <w:shd w:val="clear" w:color="auto" w:fill="auto"/>
          </w:tcPr>
          <w:p w14:paraId="6B02A79F" w14:textId="77777777" w:rsidR="00ED3B9E" w:rsidRDefault="00ED3B9E">
            <w:pPr>
              <w:rPr>
                <w:sz w:val="22"/>
                <w:szCs w:val="22"/>
              </w:rPr>
            </w:pPr>
          </w:p>
          <w:p w14:paraId="5FE5819E" w14:textId="77777777" w:rsidR="00ED3B9E" w:rsidRDefault="00ED3B9E">
            <w:pPr>
              <w:rPr>
                <w:sz w:val="22"/>
                <w:szCs w:val="22"/>
              </w:rPr>
            </w:pPr>
          </w:p>
          <w:p w14:paraId="02AA78EC" w14:textId="77777777" w:rsidR="00ED3B9E" w:rsidRDefault="00ED3B9E">
            <w:pPr>
              <w:rPr>
                <w:sz w:val="22"/>
                <w:szCs w:val="22"/>
              </w:rPr>
            </w:pPr>
          </w:p>
          <w:p w14:paraId="60EDA623" w14:textId="77777777" w:rsidR="00ED3B9E" w:rsidRDefault="00ED3B9E">
            <w:pPr>
              <w:rPr>
                <w:sz w:val="22"/>
                <w:szCs w:val="22"/>
              </w:rPr>
            </w:pPr>
          </w:p>
        </w:tc>
      </w:tr>
    </w:tbl>
    <w:p w14:paraId="0A5E67C3" w14:textId="77777777" w:rsidR="00ED3B9E" w:rsidRDefault="00ED3B9E">
      <w:pPr>
        <w:rPr>
          <w:sz w:val="22"/>
          <w:szCs w:val="22"/>
        </w:rPr>
      </w:pPr>
    </w:p>
    <w:tbl>
      <w:tblPr>
        <w:tblStyle w:val="a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571"/>
        <w:gridCol w:w="2051"/>
        <w:gridCol w:w="634"/>
        <w:gridCol w:w="1925"/>
        <w:gridCol w:w="586"/>
        <w:gridCol w:w="1573"/>
      </w:tblGrid>
      <w:tr w:rsidR="00ED3B9E" w14:paraId="61DEAC16" w14:textId="77777777">
        <w:tc>
          <w:tcPr>
            <w:tcW w:w="9350" w:type="dxa"/>
            <w:gridSpan w:val="7"/>
            <w:shd w:val="clear" w:color="auto" w:fill="C5E0B3"/>
          </w:tcPr>
          <w:p w14:paraId="62BF59A3" w14:textId="77777777" w:rsidR="00ED3B9E" w:rsidRDefault="00D31022">
            <w:pPr>
              <w:rPr>
                <w:b/>
                <w:sz w:val="22"/>
                <w:szCs w:val="22"/>
              </w:rPr>
            </w:pPr>
            <w:r>
              <w:rPr>
                <w:b/>
                <w:sz w:val="28"/>
                <w:szCs w:val="28"/>
              </w:rPr>
              <w:t>Content Area 4: Professional Development</w:t>
            </w:r>
          </w:p>
        </w:tc>
      </w:tr>
      <w:tr w:rsidR="00ED3B9E" w14:paraId="1F3CD1F7" w14:textId="77777777">
        <w:tc>
          <w:tcPr>
            <w:tcW w:w="2010" w:type="dxa"/>
            <w:shd w:val="clear" w:color="auto" w:fill="C5E0B3"/>
          </w:tcPr>
          <w:p w14:paraId="367CBB15" w14:textId="77777777" w:rsidR="00ED3B9E" w:rsidRDefault="00D31022">
            <w:pPr>
              <w:rPr>
                <w:b/>
                <w:sz w:val="22"/>
                <w:szCs w:val="22"/>
              </w:rPr>
            </w:pPr>
            <w:r>
              <w:rPr>
                <w:b/>
              </w:rPr>
              <w:t>Score (Mark One)</w:t>
            </w:r>
          </w:p>
        </w:tc>
        <w:tc>
          <w:tcPr>
            <w:tcW w:w="571" w:type="dxa"/>
            <w:shd w:val="clear" w:color="auto" w:fill="auto"/>
          </w:tcPr>
          <w:p w14:paraId="6A21EE77" w14:textId="77777777" w:rsidR="00ED3B9E" w:rsidRDefault="00ED3B9E">
            <w:pPr>
              <w:rPr>
                <w:sz w:val="22"/>
                <w:szCs w:val="22"/>
              </w:rPr>
            </w:pPr>
          </w:p>
        </w:tc>
        <w:tc>
          <w:tcPr>
            <w:tcW w:w="2051" w:type="dxa"/>
            <w:shd w:val="clear" w:color="auto" w:fill="C5E0B3"/>
          </w:tcPr>
          <w:p w14:paraId="32C64344" w14:textId="77777777" w:rsidR="00ED3B9E" w:rsidRDefault="00D31022">
            <w:pPr>
              <w:rPr>
                <w:sz w:val="22"/>
                <w:szCs w:val="22"/>
              </w:rPr>
            </w:pPr>
            <w:r>
              <w:rPr>
                <w:sz w:val="22"/>
                <w:szCs w:val="22"/>
              </w:rPr>
              <w:t>Acceptable</w:t>
            </w:r>
          </w:p>
        </w:tc>
        <w:tc>
          <w:tcPr>
            <w:tcW w:w="634" w:type="dxa"/>
            <w:shd w:val="clear" w:color="auto" w:fill="auto"/>
          </w:tcPr>
          <w:p w14:paraId="7B0F6117" w14:textId="77777777" w:rsidR="00ED3B9E" w:rsidRDefault="00ED3B9E">
            <w:pPr>
              <w:rPr>
                <w:sz w:val="22"/>
                <w:szCs w:val="22"/>
              </w:rPr>
            </w:pPr>
          </w:p>
        </w:tc>
        <w:tc>
          <w:tcPr>
            <w:tcW w:w="1925" w:type="dxa"/>
            <w:shd w:val="clear" w:color="auto" w:fill="C5E0B3"/>
          </w:tcPr>
          <w:p w14:paraId="180CA3F2" w14:textId="77777777" w:rsidR="00ED3B9E" w:rsidRDefault="00D31022">
            <w:pPr>
              <w:rPr>
                <w:sz w:val="22"/>
                <w:szCs w:val="22"/>
              </w:rPr>
            </w:pPr>
            <w:r>
              <w:rPr>
                <w:sz w:val="22"/>
                <w:szCs w:val="22"/>
              </w:rPr>
              <w:t>Superior</w:t>
            </w:r>
          </w:p>
        </w:tc>
        <w:tc>
          <w:tcPr>
            <w:tcW w:w="586" w:type="dxa"/>
            <w:shd w:val="clear" w:color="auto" w:fill="auto"/>
          </w:tcPr>
          <w:p w14:paraId="37FA46AB" w14:textId="77777777" w:rsidR="00ED3B9E" w:rsidRDefault="00ED3B9E">
            <w:pPr>
              <w:rPr>
                <w:sz w:val="22"/>
                <w:szCs w:val="22"/>
              </w:rPr>
            </w:pPr>
          </w:p>
        </w:tc>
        <w:tc>
          <w:tcPr>
            <w:tcW w:w="1573" w:type="dxa"/>
            <w:shd w:val="clear" w:color="auto" w:fill="C5E0B3"/>
          </w:tcPr>
          <w:p w14:paraId="1775DA1A" w14:textId="77777777" w:rsidR="00ED3B9E" w:rsidRDefault="00D31022">
            <w:pPr>
              <w:rPr>
                <w:sz w:val="22"/>
                <w:szCs w:val="22"/>
              </w:rPr>
            </w:pPr>
            <w:r>
              <w:rPr>
                <w:sz w:val="22"/>
                <w:szCs w:val="22"/>
              </w:rPr>
              <w:t>Exemplary</w:t>
            </w:r>
          </w:p>
        </w:tc>
      </w:tr>
      <w:tr w:rsidR="00ED3B9E" w14:paraId="3E4EFDE5" w14:textId="77777777">
        <w:trPr>
          <w:trHeight w:val="620"/>
        </w:trPr>
        <w:tc>
          <w:tcPr>
            <w:tcW w:w="9350" w:type="dxa"/>
            <w:gridSpan w:val="7"/>
            <w:shd w:val="clear" w:color="auto" w:fill="C5E0B3"/>
          </w:tcPr>
          <w:p w14:paraId="7B4FC53F" w14:textId="77777777" w:rsidR="00ED3B9E" w:rsidRDefault="00D31022">
            <w:pPr>
              <w:rPr>
                <w:b/>
                <w:sz w:val="22"/>
                <w:szCs w:val="22"/>
              </w:rPr>
            </w:pPr>
            <w:r>
              <w:rPr>
                <w:b/>
                <w:sz w:val="22"/>
                <w:szCs w:val="22"/>
              </w:rPr>
              <w:t>List all standards not meeting a minimum of Superior level in this Content Area.  Describe the steps your program will take to address the standard and any technical assistance your program would need.</w:t>
            </w:r>
          </w:p>
        </w:tc>
      </w:tr>
      <w:tr w:rsidR="00ED3B9E" w14:paraId="617DB08E" w14:textId="77777777">
        <w:tc>
          <w:tcPr>
            <w:tcW w:w="9350" w:type="dxa"/>
            <w:gridSpan w:val="7"/>
            <w:shd w:val="clear" w:color="auto" w:fill="auto"/>
          </w:tcPr>
          <w:p w14:paraId="776F0557" w14:textId="77777777" w:rsidR="00ED3B9E" w:rsidRDefault="00ED3B9E">
            <w:pPr>
              <w:rPr>
                <w:sz w:val="22"/>
                <w:szCs w:val="22"/>
              </w:rPr>
            </w:pPr>
          </w:p>
          <w:p w14:paraId="792CE1EC" w14:textId="77777777" w:rsidR="00ED3B9E" w:rsidRDefault="00ED3B9E">
            <w:pPr>
              <w:rPr>
                <w:sz w:val="22"/>
                <w:szCs w:val="22"/>
              </w:rPr>
            </w:pPr>
          </w:p>
          <w:p w14:paraId="49E41CBC" w14:textId="77777777" w:rsidR="00ED3B9E" w:rsidRDefault="00ED3B9E">
            <w:pPr>
              <w:rPr>
                <w:sz w:val="22"/>
                <w:szCs w:val="22"/>
              </w:rPr>
            </w:pPr>
          </w:p>
          <w:p w14:paraId="4F2F37D4" w14:textId="77777777" w:rsidR="00ED3B9E" w:rsidRDefault="00ED3B9E">
            <w:pPr>
              <w:rPr>
                <w:sz w:val="22"/>
                <w:szCs w:val="22"/>
              </w:rPr>
            </w:pPr>
          </w:p>
        </w:tc>
      </w:tr>
    </w:tbl>
    <w:p w14:paraId="2DEB310C" w14:textId="77777777" w:rsidR="00ED3B9E" w:rsidRDefault="00ED3B9E"/>
    <w:p w14:paraId="302B0508" w14:textId="1ED08A49" w:rsidR="00ED3B9E" w:rsidRDefault="00ED3B9E" w:rsidP="00793AC8"/>
    <w:sectPr w:rsidR="00ED3B9E" w:rsidSect="004423B5">
      <w:headerReference w:type="default" r:id="rId11"/>
      <w:pgSz w:w="12240" w:h="15840"/>
      <w:pgMar w:top="1440" w:right="1008" w:bottom="1152" w:left="1008" w:header="720" w:footer="432" w:gutter="0"/>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76AA0" w14:textId="77777777" w:rsidR="00423C1A" w:rsidRDefault="00423C1A">
      <w:r>
        <w:separator/>
      </w:r>
    </w:p>
  </w:endnote>
  <w:endnote w:type="continuationSeparator" w:id="0">
    <w:p w14:paraId="5AD6E418" w14:textId="77777777" w:rsidR="00423C1A" w:rsidRDefault="0042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E1581" w14:textId="77777777" w:rsidR="0070599B" w:rsidRDefault="0070599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2FDBD6BF" w14:textId="77777777" w:rsidR="0070599B" w:rsidRDefault="0070599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90664" w14:textId="6465C98D" w:rsidR="0070599B" w:rsidRDefault="0070599B" w:rsidP="00BF356F">
    <w:pPr>
      <w:rPr>
        <w:sz w:val="20"/>
        <w:szCs w:val="20"/>
      </w:rPr>
    </w:pPr>
    <w:r>
      <w:rPr>
        <w:sz w:val="20"/>
        <w:szCs w:val="20"/>
      </w:rPr>
      <w:t>FY 2022 MD Labor-AIS Continuation Grant Application</w:t>
    </w:r>
  </w:p>
  <w:p w14:paraId="0381C675" w14:textId="15D3E083" w:rsidR="0070599B" w:rsidRPr="00BF356F" w:rsidRDefault="0070599B" w:rsidP="00BF356F">
    <w:r>
      <w:rPr>
        <w:i/>
        <w:color w:val="000000"/>
        <w:sz w:val="20"/>
        <w:szCs w:val="20"/>
      </w:rPr>
      <w:t>Consolidated Adult Education and Family Literacy Services</w:t>
    </w:r>
    <w:r>
      <w:rPr>
        <w:i/>
        <w:color w:val="000000"/>
        <w:sz w:val="20"/>
        <w:szCs w:val="20"/>
      </w:rPr>
      <w:tab/>
    </w:r>
    <w:r>
      <w:rPr>
        <w:i/>
        <w:color w:val="000000"/>
        <w:sz w:val="20"/>
        <w:szCs w:val="20"/>
      </w:rPr>
      <w:tab/>
    </w:r>
    <w:r>
      <w:rPr>
        <w:smallCaps/>
        <w:color w:val="000000"/>
        <w:sz w:val="20"/>
        <w:szCs w:val="20"/>
      </w:rPr>
      <w:tab/>
    </w:r>
    <w:r>
      <w:rPr>
        <w:smallCaps/>
        <w:color w:val="000000"/>
        <w:sz w:val="20"/>
        <w:szCs w:val="20"/>
      </w:rPr>
      <w:tab/>
    </w:r>
    <w:r>
      <w:rPr>
        <w:smallCaps/>
        <w:color w:val="000000"/>
        <w:sz w:val="20"/>
        <w:szCs w:val="20"/>
      </w:rPr>
      <w:tab/>
    </w:r>
    <w:r>
      <w:rPr>
        <w:smallCaps/>
        <w:color w:val="000000"/>
        <w:sz w:val="20"/>
        <w:szCs w:val="20"/>
      </w:rPr>
      <w:tab/>
      <w:t>Page</w:t>
    </w:r>
    <w:r>
      <w:rPr>
        <w:color w:val="000000"/>
        <w:sz w:val="20"/>
        <w:szCs w:val="20"/>
      </w:rPr>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20246C">
      <w:rPr>
        <w:noProof/>
        <w:color w:val="000000"/>
        <w:sz w:val="20"/>
        <w:szCs w:val="20"/>
      </w:rPr>
      <w:t>12</w:t>
    </w:r>
    <w:r>
      <w:rPr>
        <w:color w:val="000000"/>
        <w:sz w:val="20"/>
        <w:szCs w:val="20"/>
      </w:rPr>
      <w:fldChar w:fldCharType="end"/>
    </w:r>
  </w:p>
  <w:p w14:paraId="42E96156" w14:textId="77777777" w:rsidR="0070599B" w:rsidRDefault="0070599B">
    <w:pPr>
      <w:pBdr>
        <w:top w:val="nil"/>
        <w:left w:val="nil"/>
        <w:bottom w:val="nil"/>
        <w:right w:val="nil"/>
        <w:between w:val="nil"/>
      </w:pBdr>
      <w:tabs>
        <w:tab w:val="left" w:pos="11966"/>
      </w:tabs>
      <w:rPr>
        <w:i/>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02697" w14:textId="5B1B3428" w:rsidR="0070599B" w:rsidRDefault="0070599B" w:rsidP="004423B5">
    <w:pPr>
      <w:rPr>
        <w:sz w:val="20"/>
        <w:szCs w:val="20"/>
      </w:rPr>
    </w:pPr>
    <w:r>
      <w:rPr>
        <w:sz w:val="20"/>
        <w:szCs w:val="20"/>
      </w:rPr>
      <w:t>FY 2022 MD Labor-AIS Continuation Grant Application</w:t>
    </w:r>
  </w:p>
  <w:p w14:paraId="4BD52374" w14:textId="67448933" w:rsidR="0070599B" w:rsidRPr="00BF356F" w:rsidRDefault="0070599B" w:rsidP="004423B5">
    <w:r>
      <w:rPr>
        <w:i/>
        <w:color w:val="000000"/>
        <w:sz w:val="20"/>
        <w:szCs w:val="20"/>
      </w:rPr>
      <w:t>Consolidated Adult Education and Family Literacy Services</w:t>
    </w:r>
    <w:r>
      <w:rPr>
        <w:i/>
        <w:color w:val="000000"/>
        <w:sz w:val="20"/>
        <w:szCs w:val="20"/>
      </w:rPr>
      <w:tab/>
    </w:r>
    <w:r>
      <w:rPr>
        <w:i/>
        <w:color w:val="000000"/>
        <w:sz w:val="20"/>
        <w:szCs w:val="20"/>
      </w:rPr>
      <w:tab/>
    </w:r>
    <w:r>
      <w:rPr>
        <w:smallCaps/>
        <w:color w:val="000000"/>
        <w:sz w:val="20"/>
        <w:szCs w:val="20"/>
      </w:rPr>
      <w:tab/>
    </w:r>
    <w:r>
      <w:rPr>
        <w:smallCaps/>
        <w:color w:val="000000"/>
        <w:sz w:val="20"/>
        <w:szCs w:val="20"/>
      </w:rPr>
      <w:tab/>
    </w:r>
    <w:r>
      <w:rPr>
        <w:smallCaps/>
        <w:color w:val="000000"/>
        <w:sz w:val="20"/>
        <w:szCs w:val="20"/>
      </w:rPr>
      <w:tab/>
    </w:r>
    <w:r>
      <w:rPr>
        <w:smallCaps/>
        <w:color w:val="000000"/>
        <w:sz w:val="20"/>
        <w:szCs w:val="20"/>
      </w:rPr>
      <w:tab/>
      <w:t>Page</w:t>
    </w:r>
    <w:r>
      <w:rPr>
        <w:color w:val="000000"/>
        <w:sz w:val="20"/>
        <w:szCs w:val="20"/>
      </w:rPr>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20246C">
      <w:rPr>
        <w:noProof/>
        <w:color w:val="000000"/>
        <w:sz w:val="20"/>
        <w:szCs w:val="20"/>
      </w:rPr>
      <w:t>1</w:t>
    </w:r>
    <w:r>
      <w:rPr>
        <w:color w:val="000000"/>
        <w:sz w:val="20"/>
        <w:szCs w:val="20"/>
      </w:rPr>
      <w:fldChar w:fldCharType="end"/>
    </w:r>
  </w:p>
  <w:p w14:paraId="7701C32A" w14:textId="77777777" w:rsidR="0070599B" w:rsidRDefault="00705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42B84" w14:textId="77777777" w:rsidR="00423C1A" w:rsidRDefault="00423C1A">
      <w:r>
        <w:separator/>
      </w:r>
    </w:p>
  </w:footnote>
  <w:footnote w:type="continuationSeparator" w:id="0">
    <w:p w14:paraId="3A046B01" w14:textId="77777777" w:rsidR="00423C1A" w:rsidRDefault="00423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79147" w14:textId="77777777" w:rsidR="0070599B" w:rsidRDefault="0070599B">
    <w:pPr>
      <w:widowControl w:val="0"/>
      <w:pBdr>
        <w:top w:val="nil"/>
        <w:left w:val="nil"/>
        <w:bottom w:val="nil"/>
        <w:right w:val="nil"/>
        <w:between w:val="nil"/>
      </w:pBdr>
      <w:spacing w:line="276" w:lineRule="auto"/>
      <w:rPr>
        <w:b/>
        <w:sz w:val="18"/>
        <w:szCs w:val="18"/>
      </w:rPr>
    </w:pPr>
  </w:p>
  <w:tbl>
    <w:tblPr>
      <w:tblStyle w:val="aff1"/>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5"/>
      <w:gridCol w:w="3443"/>
    </w:tblGrid>
    <w:tr w:rsidR="0070599B" w14:paraId="505A9360" w14:textId="77777777">
      <w:trPr>
        <w:jc w:val="center"/>
      </w:trPr>
      <w:tc>
        <w:tcPr>
          <w:tcW w:w="0" w:type="auto"/>
          <w:shd w:val="clear" w:color="auto" w:fill="auto"/>
          <w:tcMar>
            <w:left w:w="29" w:type="dxa"/>
            <w:right w:w="29" w:type="dxa"/>
          </w:tcMar>
        </w:tcPr>
        <w:p w14:paraId="7D2D2190" w14:textId="77777777" w:rsidR="0070599B" w:rsidRDefault="0070599B">
          <w:pPr>
            <w:pBdr>
              <w:top w:val="nil"/>
              <w:left w:val="nil"/>
              <w:bottom w:val="nil"/>
              <w:right w:val="nil"/>
              <w:between w:val="nil"/>
            </w:pBdr>
            <w:tabs>
              <w:tab w:val="center" w:pos="4680"/>
              <w:tab w:val="right" w:pos="9360"/>
            </w:tabs>
            <w:rPr>
              <w:color w:val="000000"/>
            </w:rPr>
          </w:pPr>
        </w:p>
      </w:tc>
      <w:tc>
        <w:tcPr>
          <w:tcW w:w="0" w:type="auto"/>
          <w:shd w:val="clear" w:color="auto" w:fill="auto"/>
          <w:vAlign w:val="center"/>
        </w:tcPr>
        <w:p w14:paraId="476D8A2C" w14:textId="77777777" w:rsidR="0070599B" w:rsidRDefault="0070599B">
          <w:pPr>
            <w:pBdr>
              <w:top w:val="nil"/>
              <w:left w:val="nil"/>
              <w:bottom w:val="nil"/>
              <w:right w:val="nil"/>
              <w:between w:val="nil"/>
            </w:pBdr>
            <w:tabs>
              <w:tab w:val="center" w:pos="4680"/>
              <w:tab w:val="right" w:pos="9360"/>
            </w:tabs>
            <w:jc w:val="center"/>
            <w:rPr>
              <w:b/>
              <w:smallCaps/>
              <w:color w:val="000000"/>
            </w:rPr>
          </w:pPr>
          <w:r>
            <w:rPr>
              <w:b/>
              <w:smallCaps/>
              <w:color w:val="000000"/>
            </w:rPr>
            <w:t>Demonstrated Effectiveness</w:t>
          </w:r>
        </w:p>
      </w:tc>
    </w:tr>
  </w:tbl>
  <w:p w14:paraId="3DD4981A" w14:textId="77777777" w:rsidR="0070599B" w:rsidRDefault="0070599B">
    <w:pPr>
      <w:pBdr>
        <w:top w:val="nil"/>
        <w:left w:val="nil"/>
        <w:bottom w:val="nil"/>
        <w:right w:val="nil"/>
        <w:between w:val="nil"/>
      </w:pBdr>
      <w:tabs>
        <w:tab w:val="center" w:pos="4680"/>
        <w:tab w:val="right" w:pos="9360"/>
      </w:tabs>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975C9" w14:textId="77777777" w:rsidR="0070599B" w:rsidRDefault="0070599B">
    <w:pPr>
      <w:widowControl w:val="0"/>
      <w:pBdr>
        <w:top w:val="nil"/>
        <w:left w:val="nil"/>
        <w:bottom w:val="nil"/>
        <w:right w:val="nil"/>
        <w:between w:val="nil"/>
      </w:pBdr>
      <w:spacing w:line="276" w:lineRule="auto"/>
      <w:rPr>
        <w:color w:val="000000"/>
        <w:sz w:val="16"/>
        <w:szCs w:val="16"/>
      </w:rPr>
    </w:pPr>
  </w:p>
  <w:p w14:paraId="0D633F55" w14:textId="77777777" w:rsidR="0070599B" w:rsidRDefault="0070599B">
    <w:pPr>
      <w:pBdr>
        <w:top w:val="nil"/>
        <w:left w:val="nil"/>
        <w:bottom w:val="nil"/>
        <w:right w:val="nil"/>
        <w:between w:val="nil"/>
      </w:pBdr>
      <w:tabs>
        <w:tab w:val="center" w:pos="4680"/>
        <w:tab w:val="right" w:pos="9360"/>
      </w:tabs>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4BB"/>
    <w:multiLevelType w:val="multilevel"/>
    <w:tmpl w:val="6F48A5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6D5F83"/>
    <w:multiLevelType w:val="multilevel"/>
    <w:tmpl w:val="D2FEE6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F2463E"/>
    <w:multiLevelType w:val="multilevel"/>
    <w:tmpl w:val="082CE1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F952F1"/>
    <w:multiLevelType w:val="multilevel"/>
    <w:tmpl w:val="64C41E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46C3710"/>
    <w:multiLevelType w:val="multilevel"/>
    <w:tmpl w:val="4BC05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4D96F35"/>
    <w:multiLevelType w:val="multilevel"/>
    <w:tmpl w:val="056658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7986174"/>
    <w:multiLevelType w:val="multilevel"/>
    <w:tmpl w:val="D3A05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DD63F2"/>
    <w:multiLevelType w:val="multilevel"/>
    <w:tmpl w:val="2AA0B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466D92"/>
    <w:multiLevelType w:val="multilevel"/>
    <w:tmpl w:val="9ED246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C0F6C91"/>
    <w:multiLevelType w:val="multilevel"/>
    <w:tmpl w:val="6AEECA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C2716C7"/>
    <w:multiLevelType w:val="multilevel"/>
    <w:tmpl w:val="FFA89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6A104B"/>
    <w:multiLevelType w:val="multilevel"/>
    <w:tmpl w:val="A05201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C8A5328"/>
    <w:multiLevelType w:val="multilevel"/>
    <w:tmpl w:val="CF8267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E8A270E"/>
    <w:multiLevelType w:val="multilevel"/>
    <w:tmpl w:val="025CCA8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02033D"/>
    <w:multiLevelType w:val="hybridMultilevel"/>
    <w:tmpl w:val="BA8A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53E74"/>
    <w:multiLevelType w:val="hybridMultilevel"/>
    <w:tmpl w:val="97AA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31A16"/>
    <w:multiLevelType w:val="multilevel"/>
    <w:tmpl w:val="CAC20E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C6769F5"/>
    <w:multiLevelType w:val="multilevel"/>
    <w:tmpl w:val="75BC0F38"/>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C890C01"/>
    <w:multiLevelType w:val="multilevel"/>
    <w:tmpl w:val="D3A05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11579F9"/>
    <w:multiLevelType w:val="multilevel"/>
    <w:tmpl w:val="0CE07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B030980"/>
    <w:multiLevelType w:val="hybridMultilevel"/>
    <w:tmpl w:val="331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194AC2"/>
    <w:multiLevelType w:val="multilevel"/>
    <w:tmpl w:val="7F24E6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D09153B"/>
    <w:multiLevelType w:val="hybridMultilevel"/>
    <w:tmpl w:val="73C48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6F5DE7"/>
    <w:multiLevelType w:val="multilevel"/>
    <w:tmpl w:val="68761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EFC6154"/>
    <w:multiLevelType w:val="multilevel"/>
    <w:tmpl w:val="3B627A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F566F15"/>
    <w:multiLevelType w:val="multilevel"/>
    <w:tmpl w:val="860AAB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42713AE"/>
    <w:multiLevelType w:val="multilevel"/>
    <w:tmpl w:val="D3A05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29A76A0"/>
    <w:multiLevelType w:val="multilevel"/>
    <w:tmpl w:val="4A8C60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4431846"/>
    <w:multiLevelType w:val="hybridMultilevel"/>
    <w:tmpl w:val="6F940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BF30F3B"/>
    <w:multiLevelType w:val="multilevel"/>
    <w:tmpl w:val="1B12D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CC4194"/>
    <w:multiLevelType w:val="multilevel"/>
    <w:tmpl w:val="2C3A11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DC9664B"/>
    <w:multiLevelType w:val="multilevel"/>
    <w:tmpl w:val="387A1C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1"/>
  </w:num>
  <w:num w:numId="3">
    <w:abstractNumId w:val="19"/>
  </w:num>
  <w:num w:numId="4">
    <w:abstractNumId w:val="30"/>
  </w:num>
  <w:num w:numId="5">
    <w:abstractNumId w:val="1"/>
  </w:num>
  <w:num w:numId="6">
    <w:abstractNumId w:val="27"/>
  </w:num>
  <w:num w:numId="7">
    <w:abstractNumId w:val="4"/>
  </w:num>
  <w:num w:numId="8">
    <w:abstractNumId w:val="11"/>
  </w:num>
  <w:num w:numId="9">
    <w:abstractNumId w:val="10"/>
  </w:num>
  <w:num w:numId="10">
    <w:abstractNumId w:val="31"/>
  </w:num>
  <w:num w:numId="11">
    <w:abstractNumId w:val="7"/>
  </w:num>
  <w:num w:numId="12">
    <w:abstractNumId w:val="23"/>
  </w:num>
  <w:num w:numId="13">
    <w:abstractNumId w:val="3"/>
  </w:num>
  <w:num w:numId="14">
    <w:abstractNumId w:val="24"/>
  </w:num>
  <w:num w:numId="15">
    <w:abstractNumId w:val="16"/>
  </w:num>
  <w:num w:numId="16">
    <w:abstractNumId w:val="13"/>
  </w:num>
  <w:num w:numId="17">
    <w:abstractNumId w:val="2"/>
  </w:num>
  <w:num w:numId="18">
    <w:abstractNumId w:val="8"/>
  </w:num>
  <w:num w:numId="19">
    <w:abstractNumId w:val="29"/>
  </w:num>
  <w:num w:numId="20">
    <w:abstractNumId w:val="17"/>
  </w:num>
  <w:num w:numId="21">
    <w:abstractNumId w:val="9"/>
  </w:num>
  <w:num w:numId="22">
    <w:abstractNumId w:val="12"/>
  </w:num>
  <w:num w:numId="23">
    <w:abstractNumId w:val="25"/>
  </w:num>
  <w:num w:numId="24">
    <w:abstractNumId w:val="5"/>
  </w:num>
  <w:num w:numId="25">
    <w:abstractNumId w:val="6"/>
  </w:num>
  <w:num w:numId="26">
    <w:abstractNumId w:val="15"/>
  </w:num>
  <w:num w:numId="27">
    <w:abstractNumId w:val="14"/>
  </w:num>
  <w:num w:numId="28">
    <w:abstractNumId w:val="20"/>
  </w:num>
  <w:num w:numId="29">
    <w:abstractNumId w:val="18"/>
  </w:num>
  <w:num w:numId="30">
    <w:abstractNumId w:val="26"/>
  </w:num>
  <w:num w:numId="31">
    <w:abstractNumId w:val="2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9E"/>
    <w:rsid w:val="000025DE"/>
    <w:rsid w:val="00034BE8"/>
    <w:rsid w:val="00037BB6"/>
    <w:rsid w:val="000F3388"/>
    <w:rsid w:val="00103DD4"/>
    <w:rsid w:val="00110779"/>
    <w:rsid w:val="00123149"/>
    <w:rsid w:val="001347B2"/>
    <w:rsid w:val="001349FB"/>
    <w:rsid w:val="00136EDB"/>
    <w:rsid w:val="00143F8B"/>
    <w:rsid w:val="00150A02"/>
    <w:rsid w:val="001B657F"/>
    <w:rsid w:val="001F095A"/>
    <w:rsid w:val="0020246C"/>
    <w:rsid w:val="00237900"/>
    <w:rsid w:val="00252525"/>
    <w:rsid w:val="002B0B73"/>
    <w:rsid w:val="002C3ECF"/>
    <w:rsid w:val="002E2CD2"/>
    <w:rsid w:val="0036264E"/>
    <w:rsid w:val="003B1F76"/>
    <w:rsid w:val="003F3823"/>
    <w:rsid w:val="00402D78"/>
    <w:rsid w:val="004153C7"/>
    <w:rsid w:val="00423C1A"/>
    <w:rsid w:val="00426C06"/>
    <w:rsid w:val="00436A9E"/>
    <w:rsid w:val="004423B5"/>
    <w:rsid w:val="00447AEE"/>
    <w:rsid w:val="004702BC"/>
    <w:rsid w:val="004B1DC5"/>
    <w:rsid w:val="004C7976"/>
    <w:rsid w:val="004F2D54"/>
    <w:rsid w:val="004F641F"/>
    <w:rsid w:val="005115A8"/>
    <w:rsid w:val="00532462"/>
    <w:rsid w:val="00594C27"/>
    <w:rsid w:val="005C2317"/>
    <w:rsid w:val="005F198C"/>
    <w:rsid w:val="006553F6"/>
    <w:rsid w:val="00661133"/>
    <w:rsid w:val="00666E63"/>
    <w:rsid w:val="006961FF"/>
    <w:rsid w:val="006F23B1"/>
    <w:rsid w:val="0070599B"/>
    <w:rsid w:val="00706DC0"/>
    <w:rsid w:val="00723C1A"/>
    <w:rsid w:val="00771956"/>
    <w:rsid w:val="00793AC8"/>
    <w:rsid w:val="007C369E"/>
    <w:rsid w:val="007C729B"/>
    <w:rsid w:val="007D45F0"/>
    <w:rsid w:val="008175DE"/>
    <w:rsid w:val="00853BBA"/>
    <w:rsid w:val="00877F0D"/>
    <w:rsid w:val="008A71AD"/>
    <w:rsid w:val="008B71DA"/>
    <w:rsid w:val="008B737A"/>
    <w:rsid w:val="008C5C81"/>
    <w:rsid w:val="008C77AC"/>
    <w:rsid w:val="008D7087"/>
    <w:rsid w:val="008E6CBE"/>
    <w:rsid w:val="009435E6"/>
    <w:rsid w:val="009911F5"/>
    <w:rsid w:val="009B03F4"/>
    <w:rsid w:val="00A86557"/>
    <w:rsid w:val="00AC4C35"/>
    <w:rsid w:val="00AF05B7"/>
    <w:rsid w:val="00B10B61"/>
    <w:rsid w:val="00B1225B"/>
    <w:rsid w:val="00B6304C"/>
    <w:rsid w:val="00B70B1E"/>
    <w:rsid w:val="00BB36E3"/>
    <w:rsid w:val="00BF356F"/>
    <w:rsid w:val="00BF4345"/>
    <w:rsid w:val="00C70585"/>
    <w:rsid w:val="00D31022"/>
    <w:rsid w:val="00D675B6"/>
    <w:rsid w:val="00D74CCC"/>
    <w:rsid w:val="00D96800"/>
    <w:rsid w:val="00DA1CD5"/>
    <w:rsid w:val="00DB7DFB"/>
    <w:rsid w:val="00DE5466"/>
    <w:rsid w:val="00E31B0A"/>
    <w:rsid w:val="00E971E8"/>
    <w:rsid w:val="00E97885"/>
    <w:rsid w:val="00EB167B"/>
    <w:rsid w:val="00EB7D68"/>
    <w:rsid w:val="00ED3B9E"/>
    <w:rsid w:val="00EF2EA9"/>
    <w:rsid w:val="00F60E09"/>
    <w:rsid w:val="00F97877"/>
    <w:rsid w:val="00FB27DC"/>
    <w:rsid w:val="00FC327B"/>
    <w:rsid w:val="00FD7DB1"/>
    <w:rsid w:val="00FF2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5DFA12"/>
  <w15:docId w15:val="{2453A474-FCC0-4194-93B4-73552FA9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line="276" w:lineRule="auto"/>
      <w:outlineLvl w:val="1"/>
    </w:pPr>
    <w:rPr>
      <w:b/>
      <w:color w:val="5B9BD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8" w:type="dxa"/>
        <w:right w:w="5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58" w:type="dxa"/>
        <w:right w:w="58" w:type="dxa"/>
      </w:tblCellMar>
    </w:tblPr>
  </w:style>
  <w:style w:type="table" w:customStyle="1" w:styleId="afd">
    <w:basedOn w:val="TableNormal"/>
    <w:tblPr>
      <w:tblStyleRowBandSize w:val="1"/>
      <w:tblStyleColBandSize w:val="1"/>
      <w:tblCellMar>
        <w:left w:w="58" w:type="dxa"/>
        <w:right w:w="58" w:type="dxa"/>
      </w:tblCellMar>
    </w:tblPr>
  </w:style>
  <w:style w:type="table" w:customStyle="1" w:styleId="afe">
    <w:basedOn w:val="TableNormal"/>
    <w:tblPr>
      <w:tblStyleRowBandSize w:val="1"/>
      <w:tblStyleColBandSize w:val="1"/>
      <w:tblCellMar>
        <w:left w:w="58" w:type="dxa"/>
        <w:right w:w="58" w:type="dxa"/>
      </w:tblCellMar>
    </w:tblPr>
  </w:style>
  <w:style w:type="table" w:customStyle="1" w:styleId="aff">
    <w:basedOn w:val="TableNormal"/>
    <w:tblPr>
      <w:tblStyleRowBandSize w:val="1"/>
      <w:tblStyleColBandSize w:val="1"/>
      <w:tblCellMar>
        <w:left w:w="58" w:type="dxa"/>
        <w:right w:w="58" w:type="dxa"/>
      </w:tblCellMar>
    </w:tblPr>
  </w:style>
  <w:style w:type="table" w:customStyle="1" w:styleId="aff0">
    <w:basedOn w:val="TableNormal"/>
    <w:tblPr>
      <w:tblStyleRowBandSize w:val="1"/>
      <w:tblStyleColBandSize w:val="1"/>
      <w:tblCellMar>
        <w:left w:w="58" w:type="dxa"/>
        <w:right w:w="58" w:type="dxa"/>
      </w:tblCellMar>
    </w:tblPr>
  </w:style>
  <w:style w:type="table" w:customStyle="1" w:styleId="aff1">
    <w:basedOn w:val="TableNormal"/>
    <w:tblPr>
      <w:tblStyleRowBandSize w:val="1"/>
      <w:tblStyleColBandSize w:val="1"/>
      <w:tblCellMar>
        <w:left w:w="58" w:type="dxa"/>
        <w:right w:w="58" w:type="dxa"/>
      </w:tblCellMar>
    </w:tblPr>
  </w:style>
  <w:style w:type="table" w:customStyle="1" w:styleId="aff2">
    <w:basedOn w:val="TableNormal"/>
    <w:tblPr>
      <w:tblStyleRowBandSize w:val="1"/>
      <w:tblStyleColBandSize w:val="1"/>
      <w:tblCellMar>
        <w:left w:w="58" w:type="dxa"/>
        <w:right w:w="58" w:type="dxa"/>
      </w:tblCellMar>
    </w:tblPr>
  </w:style>
  <w:style w:type="table" w:customStyle="1" w:styleId="aff3">
    <w:basedOn w:val="TableNormal"/>
    <w:tblPr>
      <w:tblStyleRowBandSize w:val="1"/>
      <w:tblStyleColBandSize w:val="1"/>
      <w:tblCellMar>
        <w:left w:w="58" w:type="dxa"/>
        <w:right w:w="58" w:type="dxa"/>
      </w:tblCellMar>
    </w:tblPr>
  </w:style>
  <w:style w:type="table" w:customStyle="1" w:styleId="aff4">
    <w:basedOn w:val="TableNormal"/>
    <w:tblPr>
      <w:tblStyleRowBandSize w:val="1"/>
      <w:tblStyleColBandSize w:val="1"/>
      <w:tblCellMar>
        <w:left w:w="58" w:type="dxa"/>
        <w:right w:w="58" w:type="dxa"/>
      </w:tblCellMar>
    </w:tblPr>
  </w:style>
  <w:style w:type="table" w:customStyle="1" w:styleId="aff5">
    <w:basedOn w:val="TableNormal"/>
    <w:tblPr>
      <w:tblStyleRowBandSize w:val="1"/>
      <w:tblStyleColBandSize w:val="1"/>
      <w:tblCellMar>
        <w:left w:w="58" w:type="dxa"/>
        <w:right w:w="58" w:type="dxa"/>
      </w:tblCellMar>
    </w:tblPr>
  </w:style>
  <w:style w:type="table" w:customStyle="1" w:styleId="aff6">
    <w:basedOn w:val="TableNormal"/>
    <w:tblPr>
      <w:tblStyleRowBandSize w:val="1"/>
      <w:tblStyleColBandSize w:val="1"/>
      <w:tblCellMar>
        <w:left w:w="58" w:type="dxa"/>
        <w:right w:w="58" w:type="dxa"/>
      </w:tblCellMar>
    </w:tblPr>
  </w:style>
  <w:style w:type="table" w:customStyle="1" w:styleId="aff7">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31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022"/>
    <w:rPr>
      <w:rFonts w:ascii="Segoe UI" w:hAnsi="Segoe UI" w:cs="Segoe UI"/>
      <w:sz w:val="18"/>
      <w:szCs w:val="18"/>
    </w:rPr>
  </w:style>
  <w:style w:type="paragraph" w:styleId="ListParagraph">
    <w:name w:val="List Paragraph"/>
    <w:basedOn w:val="Normal"/>
    <w:uiPriority w:val="34"/>
    <w:qFormat/>
    <w:rsid w:val="00D31022"/>
    <w:pPr>
      <w:ind w:left="720"/>
      <w:contextualSpacing/>
    </w:pPr>
  </w:style>
  <w:style w:type="paragraph" w:styleId="CommentSubject">
    <w:name w:val="annotation subject"/>
    <w:basedOn w:val="CommentText"/>
    <w:next w:val="CommentText"/>
    <w:link w:val="CommentSubjectChar"/>
    <w:uiPriority w:val="99"/>
    <w:semiHidden/>
    <w:unhideWhenUsed/>
    <w:rsid w:val="00402D78"/>
    <w:rPr>
      <w:b/>
      <w:bCs/>
    </w:rPr>
  </w:style>
  <w:style w:type="character" w:customStyle="1" w:styleId="CommentSubjectChar">
    <w:name w:val="Comment Subject Char"/>
    <w:basedOn w:val="CommentTextChar"/>
    <w:link w:val="CommentSubject"/>
    <w:uiPriority w:val="99"/>
    <w:semiHidden/>
    <w:rsid w:val="00402D78"/>
    <w:rPr>
      <w:b/>
      <w:bCs/>
      <w:sz w:val="20"/>
      <w:szCs w:val="20"/>
    </w:rPr>
  </w:style>
  <w:style w:type="paragraph" w:styleId="Header">
    <w:name w:val="header"/>
    <w:basedOn w:val="Normal"/>
    <w:link w:val="HeaderChar"/>
    <w:uiPriority w:val="99"/>
    <w:unhideWhenUsed/>
    <w:rsid w:val="00FF26EA"/>
    <w:pPr>
      <w:tabs>
        <w:tab w:val="center" w:pos="4680"/>
        <w:tab w:val="right" w:pos="9360"/>
      </w:tabs>
    </w:pPr>
  </w:style>
  <w:style w:type="character" w:customStyle="1" w:styleId="HeaderChar">
    <w:name w:val="Header Char"/>
    <w:basedOn w:val="DefaultParagraphFont"/>
    <w:link w:val="Header"/>
    <w:uiPriority w:val="99"/>
    <w:rsid w:val="00FF26EA"/>
  </w:style>
  <w:style w:type="paragraph" w:styleId="Footer">
    <w:name w:val="footer"/>
    <w:basedOn w:val="Normal"/>
    <w:link w:val="FooterChar"/>
    <w:uiPriority w:val="99"/>
    <w:unhideWhenUsed/>
    <w:rsid w:val="00FF26EA"/>
    <w:pPr>
      <w:tabs>
        <w:tab w:val="center" w:pos="4680"/>
        <w:tab w:val="right" w:pos="9360"/>
      </w:tabs>
    </w:pPr>
  </w:style>
  <w:style w:type="character" w:customStyle="1" w:styleId="FooterChar">
    <w:name w:val="Footer Char"/>
    <w:basedOn w:val="DefaultParagraphFont"/>
    <w:link w:val="Footer"/>
    <w:uiPriority w:val="99"/>
    <w:rsid w:val="00FF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3158</Words>
  <Characters>18004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Ramona Kunkel</dc:creator>
  <cp:lastModifiedBy>Windows User</cp:lastModifiedBy>
  <cp:revision>2</cp:revision>
  <dcterms:created xsi:type="dcterms:W3CDTF">2021-03-22T20:25:00Z</dcterms:created>
  <dcterms:modified xsi:type="dcterms:W3CDTF">2021-03-22T20:25:00Z</dcterms:modified>
</cp:coreProperties>
</file>