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C21DC" w14:textId="52D27434" w:rsidR="00064EAD" w:rsidRPr="007D565A" w:rsidRDefault="00216373" w:rsidP="004B2D5D">
      <w:pPr>
        <w:spacing w:after="0" w:line="240" w:lineRule="auto"/>
        <w:jc w:val="center"/>
        <w:rPr>
          <w:rFonts w:ascii="Times New Roman" w:hAnsi="Times New Roman"/>
          <w:b/>
          <w:sz w:val="24"/>
          <w:szCs w:val="24"/>
        </w:rPr>
      </w:pPr>
      <w:r>
        <w:rPr>
          <w:rFonts w:ascii="Times New Roman" w:hAnsi="Times New Roman"/>
          <w:b/>
          <w:sz w:val="24"/>
          <w:szCs w:val="24"/>
        </w:rPr>
        <w:t>ST</w:t>
      </w:r>
      <w:r w:rsidR="00064EAD" w:rsidRPr="007D565A">
        <w:rPr>
          <w:rFonts w:ascii="Times New Roman" w:hAnsi="Times New Roman"/>
          <w:b/>
          <w:sz w:val="24"/>
          <w:szCs w:val="24"/>
        </w:rPr>
        <w:t>ATE BOARD OF PLUMBING</w:t>
      </w:r>
    </w:p>
    <w:p w14:paraId="41EBF473" w14:textId="73B88D4B" w:rsidR="00832B5A" w:rsidRPr="007D565A" w:rsidRDefault="00064EAD" w:rsidP="00A861E5">
      <w:pPr>
        <w:spacing w:after="0" w:line="240" w:lineRule="auto"/>
        <w:jc w:val="center"/>
        <w:rPr>
          <w:rFonts w:ascii="Times New Roman" w:hAnsi="Times New Roman"/>
          <w:b/>
          <w:sz w:val="24"/>
          <w:szCs w:val="24"/>
        </w:rPr>
      </w:pPr>
      <w:r w:rsidRPr="007D565A">
        <w:rPr>
          <w:rFonts w:ascii="Times New Roman" w:hAnsi="Times New Roman"/>
          <w:b/>
          <w:sz w:val="24"/>
          <w:szCs w:val="24"/>
        </w:rPr>
        <w:t>BUSINESS MEETI</w:t>
      </w:r>
      <w:r w:rsidR="00BD4C2A">
        <w:rPr>
          <w:rFonts w:ascii="Times New Roman" w:hAnsi="Times New Roman"/>
          <w:b/>
          <w:sz w:val="24"/>
          <w:szCs w:val="24"/>
        </w:rPr>
        <w:t xml:space="preserve">NG </w:t>
      </w:r>
      <w:r w:rsidRPr="007D565A">
        <w:rPr>
          <w:rFonts w:ascii="Times New Roman" w:hAnsi="Times New Roman"/>
          <w:b/>
          <w:sz w:val="24"/>
          <w:szCs w:val="24"/>
        </w:rPr>
        <w:t>MINUTES</w:t>
      </w:r>
    </w:p>
    <w:p w14:paraId="1A8B6FAC" w14:textId="77777777" w:rsidR="00EC5089" w:rsidRPr="007D565A" w:rsidRDefault="00EC5089" w:rsidP="00064EAD">
      <w:pPr>
        <w:spacing w:after="0" w:line="240" w:lineRule="auto"/>
        <w:jc w:val="both"/>
        <w:rPr>
          <w:rFonts w:ascii="Times New Roman" w:hAnsi="Times New Roman"/>
          <w:b/>
          <w:sz w:val="24"/>
          <w:szCs w:val="24"/>
        </w:rPr>
      </w:pPr>
    </w:p>
    <w:p w14:paraId="6E7CA9B9" w14:textId="2E2F1379"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Date:</w:t>
      </w:r>
      <w:r w:rsidR="00161D28" w:rsidRPr="007D565A">
        <w:rPr>
          <w:rFonts w:ascii="Times New Roman" w:hAnsi="Times New Roman"/>
          <w:sz w:val="24"/>
          <w:szCs w:val="24"/>
        </w:rPr>
        <w:t xml:space="preserve"> </w:t>
      </w:r>
      <w:r w:rsidR="00161D28" w:rsidRPr="007D565A">
        <w:rPr>
          <w:rFonts w:ascii="Times New Roman" w:hAnsi="Times New Roman"/>
          <w:sz w:val="24"/>
          <w:szCs w:val="24"/>
        </w:rPr>
        <w:tab/>
      </w:r>
      <w:r w:rsidR="00161D28" w:rsidRPr="007D565A">
        <w:rPr>
          <w:rFonts w:ascii="Times New Roman" w:hAnsi="Times New Roman"/>
          <w:sz w:val="24"/>
          <w:szCs w:val="24"/>
        </w:rPr>
        <w:tab/>
      </w:r>
      <w:r w:rsidR="009C125E">
        <w:rPr>
          <w:rFonts w:ascii="Times New Roman" w:hAnsi="Times New Roman"/>
          <w:sz w:val="24"/>
          <w:szCs w:val="24"/>
        </w:rPr>
        <w:tab/>
      </w:r>
      <w:r w:rsidR="00981683">
        <w:rPr>
          <w:rFonts w:ascii="Times New Roman" w:hAnsi="Times New Roman"/>
          <w:sz w:val="24"/>
          <w:szCs w:val="24"/>
        </w:rPr>
        <w:t>February 20</w:t>
      </w:r>
      <w:r w:rsidR="00C730B5" w:rsidRPr="007D565A">
        <w:rPr>
          <w:rFonts w:ascii="Times New Roman" w:hAnsi="Times New Roman"/>
          <w:sz w:val="24"/>
          <w:szCs w:val="24"/>
        </w:rPr>
        <w:t>, 202</w:t>
      </w:r>
      <w:r w:rsidR="0022557F">
        <w:rPr>
          <w:rFonts w:ascii="Times New Roman" w:hAnsi="Times New Roman"/>
          <w:sz w:val="24"/>
          <w:szCs w:val="24"/>
        </w:rPr>
        <w:t>5</w:t>
      </w:r>
    </w:p>
    <w:p w14:paraId="3F88072F" w14:textId="77777777" w:rsidR="00064EAD" w:rsidRPr="007D565A" w:rsidRDefault="00064EAD" w:rsidP="00064EAD">
      <w:pPr>
        <w:spacing w:after="0" w:line="240" w:lineRule="auto"/>
        <w:jc w:val="both"/>
        <w:rPr>
          <w:rFonts w:ascii="Times New Roman" w:hAnsi="Times New Roman"/>
          <w:sz w:val="24"/>
          <w:szCs w:val="24"/>
        </w:rPr>
      </w:pPr>
    </w:p>
    <w:p w14:paraId="60885BFB" w14:textId="543DC586"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 xml:space="preserve">Time: </w:t>
      </w:r>
      <w:r w:rsidRPr="007D565A">
        <w:rPr>
          <w:rFonts w:ascii="Times New Roman" w:hAnsi="Times New Roman"/>
          <w:sz w:val="24"/>
          <w:szCs w:val="24"/>
        </w:rPr>
        <w:tab/>
      </w:r>
      <w:r w:rsidRPr="007D565A">
        <w:rPr>
          <w:rFonts w:ascii="Times New Roman" w:hAnsi="Times New Roman"/>
          <w:sz w:val="24"/>
          <w:szCs w:val="24"/>
        </w:rPr>
        <w:tab/>
      </w:r>
      <w:r w:rsidR="009C125E">
        <w:rPr>
          <w:rFonts w:ascii="Times New Roman" w:hAnsi="Times New Roman"/>
          <w:sz w:val="24"/>
          <w:szCs w:val="24"/>
        </w:rPr>
        <w:tab/>
      </w:r>
      <w:r w:rsidRPr="007D565A">
        <w:rPr>
          <w:rFonts w:ascii="Times New Roman" w:hAnsi="Times New Roman"/>
          <w:sz w:val="24"/>
          <w:szCs w:val="24"/>
        </w:rPr>
        <w:t>10:30 a.m.</w:t>
      </w:r>
    </w:p>
    <w:p w14:paraId="6A3D9814" w14:textId="77777777" w:rsidR="00064EAD" w:rsidRPr="007D565A" w:rsidRDefault="00064EAD" w:rsidP="00064EAD">
      <w:pPr>
        <w:spacing w:after="0" w:line="240" w:lineRule="auto"/>
        <w:jc w:val="both"/>
        <w:rPr>
          <w:rFonts w:ascii="Times New Roman" w:hAnsi="Times New Roman"/>
          <w:sz w:val="24"/>
          <w:szCs w:val="24"/>
        </w:rPr>
      </w:pPr>
    </w:p>
    <w:p w14:paraId="18D8E53D" w14:textId="2F9AC02E" w:rsidR="003174F7" w:rsidRDefault="00064EAD" w:rsidP="00064EAD">
      <w:pPr>
        <w:spacing w:after="0" w:line="240" w:lineRule="auto"/>
        <w:jc w:val="both"/>
        <w:rPr>
          <w:rFonts w:ascii="Times New Roman" w:hAnsi="Times New Roman"/>
          <w:sz w:val="24"/>
          <w:szCs w:val="24"/>
        </w:rPr>
      </w:pPr>
      <w:r w:rsidRPr="007D565A">
        <w:rPr>
          <w:rFonts w:ascii="Times New Roman" w:hAnsi="Times New Roman"/>
          <w:b/>
          <w:sz w:val="24"/>
          <w:szCs w:val="24"/>
        </w:rPr>
        <w:t>Location:</w:t>
      </w:r>
      <w:r w:rsidRPr="007D565A">
        <w:rPr>
          <w:rFonts w:ascii="Times New Roman" w:hAnsi="Times New Roman"/>
          <w:sz w:val="24"/>
          <w:szCs w:val="24"/>
        </w:rPr>
        <w:t xml:space="preserve"> </w:t>
      </w:r>
      <w:r w:rsidR="00D82024" w:rsidRPr="007D565A">
        <w:rPr>
          <w:rFonts w:ascii="Times New Roman" w:hAnsi="Times New Roman"/>
          <w:sz w:val="24"/>
          <w:szCs w:val="24"/>
        </w:rPr>
        <w:tab/>
      </w:r>
      <w:r w:rsidR="009C125E">
        <w:rPr>
          <w:rFonts w:ascii="Times New Roman" w:hAnsi="Times New Roman"/>
          <w:sz w:val="24"/>
          <w:szCs w:val="24"/>
        </w:rPr>
        <w:tab/>
      </w:r>
      <w:r w:rsidR="0022557F">
        <w:rPr>
          <w:rFonts w:ascii="Times New Roman" w:hAnsi="Times New Roman"/>
          <w:sz w:val="24"/>
          <w:szCs w:val="24"/>
        </w:rPr>
        <w:t>100 S. Charles Street</w:t>
      </w:r>
      <w:r w:rsidR="002D2851">
        <w:rPr>
          <w:rFonts w:ascii="Times New Roman" w:hAnsi="Times New Roman"/>
          <w:sz w:val="24"/>
          <w:szCs w:val="24"/>
        </w:rPr>
        <w:t>, Tower 1</w:t>
      </w:r>
    </w:p>
    <w:p w14:paraId="27DA2755" w14:textId="5AA82EEB" w:rsidR="0022557F" w:rsidRPr="007D565A" w:rsidRDefault="0022557F" w:rsidP="00064EA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C125E">
        <w:rPr>
          <w:rFonts w:ascii="Times New Roman" w:hAnsi="Times New Roman"/>
          <w:sz w:val="24"/>
          <w:szCs w:val="24"/>
        </w:rPr>
        <w:tab/>
      </w:r>
      <w:r w:rsidR="002D2851">
        <w:rPr>
          <w:rFonts w:ascii="Times New Roman" w:hAnsi="Times New Roman"/>
          <w:sz w:val="24"/>
          <w:szCs w:val="24"/>
        </w:rPr>
        <w:t xml:space="preserve">Second Floor, </w:t>
      </w:r>
      <w:r>
        <w:rPr>
          <w:rFonts w:ascii="Times New Roman" w:hAnsi="Times New Roman"/>
          <w:sz w:val="24"/>
          <w:szCs w:val="24"/>
        </w:rPr>
        <w:t>Cherry Hill Conference Room</w:t>
      </w:r>
    </w:p>
    <w:p w14:paraId="2EA5E387" w14:textId="5937141A" w:rsidR="00397091" w:rsidRPr="00590C2B" w:rsidRDefault="00397091" w:rsidP="009C125E">
      <w:pPr>
        <w:spacing w:after="0" w:line="240" w:lineRule="auto"/>
        <w:ind w:left="1440" w:firstLine="720"/>
        <w:jc w:val="both"/>
        <w:rPr>
          <w:rFonts w:ascii="Times New Roman" w:hAnsi="Times New Roman"/>
          <w:sz w:val="24"/>
          <w:szCs w:val="24"/>
        </w:rPr>
      </w:pPr>
      <w:r w:rsidRPr="007D565A">
        <w:rPr>
          <w:rFonts w:ascii="Times New Roman" w:hAnsi="Times New Roman"/>
          <w:sz w:val="24"/>
          <w:szCs w:val="24"/>
        </w:rPr>
        <w:t>Baltimore, MD 21201</w:t>
      </w:r>
    </w:p>
    <w:p w14:paraId="2D166D03" w14:textId="77777777" w:rsidR="00064EAD" w:rsidRPr="007D565A" w:rsidRDefault="00B06BBE" w:rsidP="009C125E">
      <w:pPr>
        <w:spacing w:after="0" w:line="240" w:lineRule="auto"/>
        <w:ind w:left="1440" w:firstLine="720"/>
        <w:jc w:val="both"/>
        <w:rPr>
          <w:rFonts w:ascii="Times New Roman" w:hAnsi="Times New Roman"/>
          <w:sz w:val="24"/>
          <w:szCs w:val="24"/>
        </w:rPr>
      </w:pPr>
      <w:proofErr w:type="gramStart"/>
      <w:r w:rsidRPr="007D565A">
        <w:rPr>
          <w:rFonts w:ascii="Times New Roman" w:hAnsi="Times New Roman"/>
          <w:sz w:val="24"/>
          <w:szCs w:val="24"/>
        </w:rPr>
        <w:t>Held via</w:t>
      </w:r>
      <w:proofErr w:type="gramEnd"/>
      <w:r w:rsidR="00064EAD" w:rsidRPr="007D565A">
        <w:rPr>
          <w:rFonts w:ascii="Times New Roman" w:hAnsi="Times New Roman"/>
          <w:sz w:val="24"/>
          <w:szCs w:val="24"/>
        </w:rPr>
        <w:t xml:space="preserve"> Video Conference</w:t>
      </w:r>
    </w:p>
    <w:p w14:paraId="5060E40E" w14:textId="4AD85FEC" w:rsidR="00064EAD" w:rsidRPr="007D565A" w:rsidRDefault="00064EAD" w:rsidP="00867E65">
      <w:pPr>
        <w:tabs>
          <w:tab w:val="left" w:pos="9120"/>
        </w:tabs>
        <w:spacing w:after="0" w:line="240" w:lineRule="auto"/>
        <w:ind w:left="1440" w:firstLine="720"/>
        <w:jc w:val="both"/>
        <w:rPr>
          <w:rFonts w:ascii="Times New Roman" w:hAnsi="Times New Roman"/>
          <w:sz w:val="24"/>
          <w:szCs w:val="24"/>
        </w:rPr>
      </w:pPr>
      <w:hyperlink r:id="rId8" w:tgtFrame="_blank" w:history="1">
        <w:r w:rsidRPr="007D565A">
          <w:rPr>
            <w:rStyle w:val="il"/>
            <w:rFonts w:ascii="Times New Roman" w:hAnsi="Times New Roman"/>
            <w:color w:val="1155CC"/>
            <w:sz w:val="24"/>
            <w:szCs w:val="24"/>
            <w:u w:val="single"/>
            <w:shd w:val="clear" w:color="auto" w:fill="FFFFFF"/>
          </w:rPr>
          <w:t>meet</w:t>
        </w:r>
        <w:r w:rsidRPr="007D565A">
          <w:rPr>
            <w:rStyle w:val="Hyperlink"/>
            <w:rFonts w:ascii="Times New Roman" w:hAnsi="Times New Roman"/>
            <w:color w:val="1155CC"/>
            <w:sz w:val="24"/>
            <w:szCs w:val="24"/>
            <w:shd w:val="clear" w:color="auto" w:fill="FFFFFF"/>
          </w:rPr>
          <w:t>.google.com/</w:t>
        </w:r>
        <w:proofErr w:type="spellStart"/>
        <w:r w:rsidRPr="007D565A">
          <w:rPr>
            <w:rStyle w:val="Hyperlink"/>
            <w:rFonts w:ascii="Times New Roman" w:hAnsi="Times New Roman"/>
            <w:color w:val="1155CC"/>
            <w:sz w:val="24"/>
            <w:szCs w:val="24"/>
            <w:shd w:val="clear" w:color="auto" w:fill="FFFFFF"/>
          </w:rPr>
          <w:t>qks-niad-yfo</w:t>
        </w:r>
        <w:proofErr w:type="spellEnd"/>
      </w:hyperlink>
      <w:r w:rsidR="00867E65">
        <w:tab/>
      </w:r>
    </w:p>
    <w:p w14:paraId="3019D05E" w14:textId="77777777" w:rsidR="00064EAD" w:rsidRPr="007D565A" w:rsidRDefault="00064EAD" w:rsidP="009C125E">
      <w:pPr>
        <w:spacing w:after="0" w:line="240" w:lineRule="auto"/>
        <w:ind w:left="1440" w:firstLine="720"/>
        <w:jc w:val="both"/>
        <w:rPr>
          <w:rFonts w:ascii="Times New Roman" w:hAnsi="Times New Roman"/>
          <w:sz w:val="24"/>
          <w:szCs w:val="24"/>
        </w:rPr>
      </w:pPr>
      <w:r w:rsidRPr="007D565A">
        <w:rPr>
          <w:rFonts w:ascii="Times New Roman" w:hAnsi="Times New Roman"/>
          <w:sz w:val="24"/>
          <w:szCs w:val="24"/>
        </w:rPr>
        <w:t xml:space="preserve">By Phone via Teleconference  </w:t>
      </w:r>
    </w:p>
    <w:p w14:paraId="695B7379" w14:textId="77777777" w:rsidR="00064EAD" w:rsidRPr="007D565A" w:rsidRDefault="00064EAD" w:rsidP="009C125E">
      <w:pPr>
        <w:spacing w:after="0" w:line="240" w:lineRule="auto"/>
        <w:ind w:left="1440" w:firstLine="720"/>
        <w:jc w:val="both"/>
        <w:rPr>
          <w:rFonts w:ascii="Times New Roman" w:hAnsi="Times New Roman"/>
          <w:sz w:val="24"/>
          <w:szCs w:val="24"/>
        </w:rPr>
      </w:pPr>
      <w:r w:rsidRPr="007D565A">
        <w:rPr>
          <w:rFonts w:ascii="Times New Roman" w:hAnsi="Times New Roman"/>
          <w:sz w:val="24"/>
          <w:szCs w:val="24"/>
        </w:rPr>
        <w:t>1-414-909-7588 (PIN: 385820141)</w:t>
      </w:r>
    </w:p>
    <w:p w14:paraId="7469D42D" w14:textId="77777777" w:rsidR="00064EAD" w:rsidRPr="007D565A" w:rsidRDefault="00064EAD" w:rsidP="00064EAD">
      <w:pPr>
        <w:spacing w:after="0" w:line="240" w:lineRule="auto"/>
        <w:rPr>
          <w:rFonts w:ascii="Times New Roman" w:hAnsi="Times New Roman"/>
          <w:sz w:val="24"/>
          <w:szCs w:val="24"/>
          <w:highlight w:val="yellow"/>
        </w:rPr>
      </w:pPr>
    </w:p>
    <w:p w14:paraId="57BFD85E" w14:textId="194D0975" w:rsidR="00446B63" w:rsidRDefault="00064EAD" w:rsidP="00F46E05">
      <w:pPr>
        <w:spacing w:after="0" w:line="240" w:lineRule="auto"/>
        <w:rPr>
          <w:rFonts w:ascii="Times New Roman" w:hAnsi="Times New Roman"/>
          <w:bCs/>
          <w:sz w:val="24"/>
          <w:szCs w:val="24"/>
        </w:rPr>
      </w:pPr>
      <w:r w:rsidRPr="007D565A">
        <w:rPr>
          <w:rFonts w:ascii="Times New Roman" w:hAnsi="Times New Roman"/>
          <w:b/>
          <w:sz w:val="24"/>
          <w:szCs w:val="24"/>
        </w:rPr>
        <w:t>Members Present:</w:t>
      </w:r>
      <w:r w:rsidRPr="007D565A">
        <w:rPr>
          <w:rFonts w:ascii="Times New Roman" w:hAnsi="Times New Roman"/>
          <w:b/>
          <w:sz w:val="24"/>
          <w:szCs w:val="24"/>
        </w:rPr>
        <w:tab/>
      </w:r>
      <w:r w:rsidR="00590C2B">
        <w:rPr>
          <w:rFonts w:ascii="Times New Roman" w:hAnsi="Times New Roman"/>
          <w:bCs/>
          <w:sz w:val="24"/>
          <w:szCs w:val="24"/>
        </w:rPr>
        <w:t>Joseph Radtka, Chairman</w:t>
      </w:r>
    </w:p>
    <w:p w14:paraId="0E31519A" w14:textId="306F696C" w:rsidR="00A74700" w:rsidRDefault="00A74700" w:rsidP="00F46E05">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Hayward </w:t>
      </w:r>
      <w:proofErr w:type="spellStart"/>
      <w:r>
        <w:rPr>
          <w:rFonts w:ascii="Times New Roman" w:hAnsi="Times New Roman"/>
          <w:bCs/>
          <w:sz w:val="24"/>
          <w:szCs w:val="24"/>
        </w:rPr>
        <w:t>Hinkhaus</w:t>
      </w:r>
      <w:proofErr w:type="spellEnd"/>
      <w:r>
        <w:rPr>
          <w:rFonts w:ascii="Times New Roman" w:hAnsi="Times New Roman"/>
          <w:bCs/>
          <w:sz w:val="24"/>
          <w:szCs w:val="24"/>
        </w:rPr>
        <w:t>, Vice Chairman, Industry Member</w:t>
      </w:r>
    </w:p>
    <w:p w14:paraId="070DD881" w14:textId="00310D15" w:rsidR="00BC04FA" w:rsidRDefault="0022557F" w:rsidP="00A74700">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Gregory Schott, Industry Member</w:t>
      </w:r>
    </w:p>
    <w:p w14:paraId="5C0D917F" w14:textId="29F5D62F" w:rsidR="00A74700" w:rsidRPr="00A74700" w:rsidRDefault="00A74700" w:rsidP="00A74700">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Craig Stokes, Consumer Member</w:t>
      </w:r>
    </w:p>
    <w:p w14:paraId="6B50F0F9" w14:textId="60174E97" w:rsidR="008104C4" w:rsidRDefault="008104C4" w:rsidP="00AF0424">
      <w:pPr>
        <w:tabs>
          <w:tab w:val="left" w:pos="4056"/>
        </w:tabs>
        <w:spacing w:after="0" w:line="240" w:lineRule="auto"/>
        <w:ind w:left="1440" w:firstLine="720"/>
        <w:rPr>
          <w:rFonts w:ascii="Times New Roman" w:hAnsi="Times New Roman"/>
          <w:sz w:val="24"/>
          <w:szCs w:val="24"/>
        </w:rPr>
      </w:pPr>
      <w:r>
        <w:rPr>
          <w:rFonts w:ascii="Times New Roman" w:hAnsi="Times New Roman"/>
          <w:sz w:val="24"/>
          <w:szCs w:val="24"/>
        </w:rPr>
        <w:t>Robert Parker, Consumer Member</w:t>
      </w:r>
    </w:p>
    <w:p w14:paraId="5478A0BD" w14:textId="5A1F9DE0" w:rsidR="00064EAD" w:rsidRPr="007D565A" w:rsidRDefault="00064EAD" w:rsidP="00BF7E28">
      <w:pPr>
        <w:tabs>
          <w:tab w:val="left" w:pos="2024"/>
        </w:tabs>
        <w:spacing w:after="0" w:line="240" w:lineRule="auto"/>
        <w:rPr>
          <w:rFonts w:ascii="Times New Roman" w:hAnsi="Times New Roman"/>
          <w:b/>
          <w:sz w:val="24"/>
          <w:szCs w:val="24"/>
        </w:rPr>
      </w:pPr>
    </w:p>
    <w:p w14:paraId="32BB581D" w14:textId="00251E1B" w:rsidR="0076533C" w:rsidRDefault="00064EAD" w:rsidP="0022557F">
      <w:pPr>
        <w:spacing w:after="0" w:line="240" w:lineRule="auto"/>
        <w:rPr>
          <w:rFonts w:ascii="Times New Roman" w:hAnsi="Times New Roman"/>
          <w:bCs/>
          <w:sz w:val="24"/>
          <w:szCs w:val="24"/>
        </w:rPr>
      </w:pPr>
      <w:r w:rsidRPr="007D565A">
        <w:rPr>
          <w:rFonts w:ascii="Times New Roman" w:hAnsi="Times New Roman"/>
          <w:b/>
          <w:sz w:val="24"/>
          <w:szCs w:val="24"/>
        </w:rPr>
        <w:t>Absent</w:t>
      </w:r>
      <w:proofErr w:type="gramStart"/>
      <w:r w:rsidR="00D82024" w:rsidRPr="007D565A">
        <w:rPr>
          <w:rFonts w:ascii="Times New Roman" w:hAnsi="Times New Roman"/>
          <w:b/>
          <w:sz w:val="24"/>
          <w:szCs w:val="24"/>
        </w:rPr>
        <w:t>:</w:t>
      </w:r>
      <w:r w:rsidR="00590C2B">
        <w:rPr>
          <w:rFonts w:ascii="Times New Roman" w:hAnsi="Times New Roman"/>
          <w:bCs/>
          <w:sz w:val="24"/>
          <w:szCs w:val="24"/>
        </w:rPr>
        <w:tab/>
      </w:r>
      <w:r w:rsidR="00590C2B">
        <w:rPr>
          <w:rFonts w:ascii="Times New Roman" w:hAnsi="Times New Roman"/>
          <w:bCs/>
          <w:sz w:val="24"/>
          <w:szCs w:val="24"/>
        </w:rPr>
        <w:tab/>
      </w:r>
      <w:r w:rsidR="005047A7" w:rsidRPr="007D565A">
        <w:rPr>
          <w:rFonts w:ascii="Times New Roman" w:hAnsi="Times New Roman"/>
          <w:bCs/>
          <w:sz w:val="24"/>
          <w:szCs w:val="24"/>
        </w:rPr>
        <w:t>Keith</w:t>
      </w:r>
      <w:proofErr w:type="gramEnd"/>
      <w:r w:rsidR="005047A7" w:rsidRPr="007D565A">
        <w:rPr>
          <w:rFonts w:ascii="Times New Roman" w:hAnsi="Times New Roman"/>
          <w:bCs/>
          <w:sz w:val="24"/>
          <w:szCs w:val="24"/>
        </w:rPr>
        <w:t xml:space="preserve"> Horton, Industry Member</w:t>
      </w:r>
    </w:p>
    <w:p w14:paraId="58302820" w14:textId="61B816DC" w:rsidR="0076533C" w:rsidRDefault="008104C4" w:rsidP="009367F2">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590C2B">
        <w:rPr>
          <w:rFonts w:ascii="Times New Roman" w:hAnsi="Times New Roman"/>
          <w:bCs/>
          <w:sz w:val="24"/>
          <w:szCs w:val="24"/>
        </w:rPr>
        <w:t>Richard Bowers, Consumer Member</w:t>
      </w:r>
    </w:p>
    <w:p w14:paraId="21E701BF" w14:textId="0A99B7AA" w:rsidR="0022557F" w:rsidRPr="009367F2" w:rsidRDefault="0022557F" w:rsidP="009367F2">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Leif Hancock, Industry Member</w:t>
      </w:r>
    </w:p>
    <w:p w14:paraId="4A803A6D" w14:textId="77777777" w:rsidR="00B06BBE" w:rsidRPr="007D565A" w:rsidRDefault="00B06BBE" w:rsidP="00064EAD">
      <w:pPr>
        <w:spacing w:after="0" w:line="240" w:lineRule="auto"/>
        <w:jc w:val="both"/>
        <w:rPr>
          <w:rFonts w:ascii="Times New Roman" w:hAnsi="Times New Roman"/>
          <w:b/>
          <w:sz w:val="24"/>
          <w:szCs w:val="24"/>
          <w:highlight w:val="yellow"/>
        </w:rPr>
      </w:pPr>
    </w:p>
    <w:p w14:paraId="7A2B2959" w14:textId="3CB9C6E9" w:rsidR="00E740B8" w:rsidRDefault="00064EAD" w:rsidP="002D2851">
      <w:pPr>
        <w:spacing w:after="0" w:line="240" w:lineRule="auto"/>
        <w:ind w:left="3600" w:hanging="3600"/>
        <w:jc w:val="both"/>
        <w:rPr>
          <w:rFonts w:ascii="Times New Roman" w:hAnsi="Times New Roman"/>
          <w:sz w:val="24"/>
          <w:szCs w:val="24"/>
        </w:rPr>
      </w:pPr>
      <w:r w:rsidRPr="007D565A">
        <w:rPr>
          <w:rFonts w:ascii="Times New Roman" w:hAnsi="Times New Roman"/>
          <w:b/>
          <w:sz w:val="24"/>
          <w:szCs w:val="24"/>
        </w:rPr>
        <w:t>LABOR Officials &amp; Staff Present</w:t>
      </w:r>
      <w:proofErr w:type="gramStart"/>
      <w:r w:rsidRPr="007D565A">
        <w:rPr>
          <w:rFonts w:ascii="Times New Roman" w:hAnsi="Times New Roman"/>
          <w:b/>
          <w:sz w:val="24"/>
          <w:szCs w:val="24"/>
        </w:rPr>
        <w:t>:</w:t>
      </w:r>
      <w:r w:rsidR="002D2851">
        <w:rPr>
          <w:rFonts w:ascii="Times New Roman" w:hAnsi="Times New Roman"/>
          <w:b/>
          <w:sz w:val="24"/>
          <w:szCs w:val="24"/>
        </w:rPr>
        <w:t xml:space="preserve">  </w:t>
      </w:r>
      <w:r w:rsidR="009C125E">
        <w:rPr>
          <w:rFonts w:ascii="Times New Roman" w:hAnsi="Times New Roman"/>
          <w:sz w:val="24"/>
          <w:szCs w:val="24"/>
        </w:rPr>
        <w:t>Charles</w:t>
      </w:r>
      <w:proofErr w:type="gramEnd"/>
      <w:r w:rsidR="009C125E">
        <w:rPr>
          <w:rFonts w:ascii="Times New Roman" w:hAnsi="Times New Roman"/>
          <w:sz w:val="24"/>
          <w:szCs w:val="24"/>
        </w:rPr>
        <w:t xml:space="preserve"> Marquette, Executive Director, Mechanical Licensing</w:t>
      </w:r>
    </w:p>
    <w:p w14:paraId="3A67A965" w14:textId="3E10A299" w:rsidR="00064EAD" w:rsidRPr="007D565A" w:rsidRDefault="002D2851" w:rsidP="002D2851">
      <w:pPr>
        <w:spacing w:after="0" w:line="240" w:lineRule="auto"/>
        <w:ind w:left="2880" w:firstLine="720"/>
        <w:jc w:val="both"/>
        <w:rPr>
          <w:rFonts w:ascii="Times New Roman" w:hAnsi="Times New Roman"/>
          <w:sz w:val="24"/>
          <w:szCs w:val="24"/>
        </w:rPr>
      </w:pPr>
      <w:r>
        <w:rPr>
          <w:rFonts w:ascii="Times New Roman" w:hAnsi="Times New Roman"/>
          <w:sz w:val="24"/>
          <w:szCs w:val="24"/>
        </w:rPr>
        <w:t xml:space="preserve"> </w:t>
      </w:r>
      <w:r w:rsidR="00064EAD" w:rsidRPr="007D565A">
        <w:rPr>
          <w:rFonts w:ascii="Times New Roman" w:hAnsi="Times New Roman"/>
          <w:sz w:val="24"/>
          <w:szCs w:val="24"/>
        </w:rPr>
        <w:t>Sloane Fried Kinstler, Assistant Attorney General</w:t>
      </w:r>
    </w:p>
    <w:p w14:paraId="35DA4A01" w14:textId="1F3AAC23" w:rsidR="0021140A" w:rsidRPr="007D565A" w:rsidRDefault="002D2851" w:rsidP="002D2851">
      <w:pPr>
        <w:spacing w:after="0" w:line="240" w:lineRule="auto"/>
        <w:ind w:left="2880" w:firstLine="720"/>
        <w:jc w:val="both"/>
        <w:rPr>
          <w:rFonts w:ascii="Times New Roman" w:hAnsi="Times New Roman"/>
          <w:sz w:val="24"/>
          <w:szCs w:val="24"/>
        </w:rPr>
      </w:pPr>
      <w:r>
        <w:rPr>
          <w:rFonts w:ascii="Times New Roman" w:hAnsi="Times New Roman"/>
          <w:sz w:val="24"/>
          <w:szCs w:val="24"/>
        </w:rPr>
        <w:t xml:space="preserve"> </w:t>
      </w:r>
      <w:proofErr w:type="spellStart"/>
      <w:r w:rsidR="00BC04FA">
        <w:rPr>
          <w:rFonts w:ascii="Times New Roman" w:hAnsi="Times New Roman"/>
          <w:sz w:val="24"/>
          <w:szCs w:val="24"/>
        </w:rPr>
        <w:t>LaKissha</w:t>
      </w:r>
      <w:proofErr w:type="spellEnd"/>
      <w:r w:rsidR="00BC04FA">
        <w:rPr>
          <w:rFonts w:ascii="Times New Roman" w:hAnsi="Times New Roman"/>
          <w:sz w:val="24"/>
          <w:szCs w:val="24"/>
        </w:rPr>
        <w:t xml:space="preserve"> Thornton, </w:t>
      </w:r>
      <w:r w:rsidR="00B416D4">
        <w:rPr>
          <w:rFonts w:ascii="Times New Roman" w:hAnsi="Times New Roman"/>
          <w:sz w:val="24"/>
          <w:szCs w:val="24"/>
        </w:rPr>
        <w:t>Administrative Officer III</w:t>
      </w:r>
    </w:p>
    <w:p w14:paraId="1255D8B1" w14:textId="77777777" w:rsidR="00064EAD" w:rsidRPr="007D565A" w:rsidRDefault="00064EAD" w:rsidP="00832B5A">
      <w:pPr>
        <w:spacing w:after="0" w:line="240" w:lineRule="auto"/>
        <w:jc w:val="both"/>
        <w:rPr>
          <w:rFonts w:ascii="Times New Roman" w:hAnsi="Times New Roman"/>
          <w:sz w:val="24"/>
          <w:szCs w:val="24"/>
          <w:highlight w:val="yellow"/>
        </w:rPr>
      </w:pPr>
    </w:p>
    <w:p w14:paraId="37210397" w14:textId="34138FB5" w:rsidR="009A30CE" w:rsidRPr="00356FCA" w:rsidRDefault="00064EAD" w:rsidP="002D2851">
      <w:pPr>
        <w:spacing w:after="0" w:line="240" w:lineRule="auto"/>
        <w:rPr>
          <w:rFonts w:ascii="Times New Roman" w:hAnsi="Times New Roman"/>
          <w:b/>
          <w:sz w:val="24"/>
          <w:szCs w:val="24"/>
        </w:rPr>
      </w:pPr>
      <w:r w:rsidRPr="007D565A">
        <w:rPr>
          <w:rFonts w:ascii="Times New Roman" w:hAnsi="Times New Roman"/>
          <w:b/>
          <w:sz w:val="24"/>
          <w:szCs w:val="24"/>
        </w:rPr>
        <w:t>OTHERS PRESEN</w:t>
      </w:r>
      <w:r w:rsidR="008104C4">
        <w:rPr>
          <w:rFonts w:ascii="Times New Roman" w:hAnsi="Times New Roman"/>
          <w:b/>
          <w:sz w:val="24"/>
          <w:szCs w:val="24"/>
        </w:rPr>
        <w:t>T:</w:t>
      </w:r>
      <w:r w:rsidR="002D2851">
        <w:rPr>
          <w:rFonts w:ascii="Times New Roman" w:hAnsi="Times New Roman"/>
          <w:b/>
          <w:sz w:val="24"/>
          <w:szCs w:val="24"/>
        </w:rPr>
        <w:t xml:space="preserve">  </w:t>
      </w:r>
      <w:r w:rsidR="00F46E05">
        <w:rPr>
          <w:rFonts w:ascii="Times New Roman" w:hAnsi="Times New Roman"/>
          <w:bCs/>
          <w:sz w:val="24"/>
          <w:szCs w:val="24"/>
        </w:rPr>
        <w:t>Wayne Fishpaw, Pipe Trades Technologies</w:t>
      </w:r>
    </w:p>
    <w:p w14:paraId="331BD5C3" w14:textId="554ECEAC" w:rsidR="00F46E05" w:rsidRDefault="008104C4"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356FCA">
        <w:rPr>
          <w:rFonts w:ascii="Times New Roman" w:hAnsi="Times New Roman"/>
          <w:bCs/>
          <w:sz w:val="24"/>
          <w:szCs w:val="24"/>
        </w:rPr>
        <w:t xml:space="preserve">    </w:t>
      </w:r>
      <w:r w:rsidR="00A625B3">
        <w:rPr>
          <w:rFonts w:ascii="Times New Roman" w:hAnsi="Times New Roman"/>
          <w:bCs/>
          <w:sz w:val="24"/>
          <w:szCs w:val="24"/>
        </w:rPr>
        <w:tab/>
      </w:r>
      <w:r w:rsidR="002D2851">
        <w:rPr>
          <w:rFonts w:ascii="Times New Roman" w:hAnsi="Times New Roman"/>
          <w:bCs/>
          <w:sz w:val="24"/>
          <w:szCs w:val="24"/>
        </w:rPr>
        <w:t xml:space="preserve">    </w:t>
      </w:r>
      <w:r w:rsidR="00356FCA">
        <w:rPr>
          <w:rFonts w:ascii="Times New Roman" w:hAnsi="Times New Roman"/>
          <w:bCs/>
          <w:sz w:val="24"/>
          <w:szCs w:val="24"/>
        </w:rPr>
        <w:t>K</w:t>
      </w:r>
      <w:r w:rsidR="00F46E05">
        <w:rPr>
          <w:rFonts w:ascii="Times New Roman" w:hAnsi="Times New Roman"/>
          <w:bCs/>
          <w:sz w:val="24"/>
          <w:szCs w:val="24"/>
        </w:rPr>
        <w:t>athy St</w:t>
      </w:r>
      <w:r w:rsidR="00356FCA">
        <w:rPr>
          <w:rFonts w:ascii="Times New Roman" w:hAnsi="Times New Roman"/>
          <w:bCs/>
          <w:sz w:val="24"/>
          <w:szCs w:val="24"/>
        </w:rPr>
        <w:t>r</w:t>
      </w:r>
      <w:r w:rsidR="00F46E05">
        <w:rPr>
          <w:rFonts w:ascii="Times New Roman" w:hAnsi="Times New Roman"/>
          <w:bCs/>
          <w:sz w:val="24"/>
          <w:szCs w:val="24"/>
        </w:rPr>
        <w:t>adl</w:t>
      </w:r>
      <w:r w:rsidR="00356FCA">
        <w:rPr>
          <w:rFonts w:ascii="Times New Roman" w:hAnsi="Times New Roman"/>
          <w:bCs/>
          <w:sz w:val="24"/>
          <w:szCs w:val="24"/>
        </w:rPr>
        <w:t>e</w:t>
      </w:r>
      <w:r w:rsidR="00F46E05">
        <w:rPr>
          <w:rFonts w:ascii="Times New Roman" w:hAnsi="Times New Roman"/>
          <w:bCs/>
          <w:sz w:val="24"/>
          <w:szCs w:val="24"/>
        </w:rPr>
        <w:t>y, MDPHCC</w:t>
      </w:r>
    </w:p>
    <w:p w14:paraId="31238BD9" w14:textId="26978AE9" w:rsidR="00A625B3" w:rsidRDefault="00A625B3"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2D2851">
        <w:rPr>
          <w:rFonts w:ascii="Times New Roman" w:hAnsi="Times New Roman"/>
          <w:bCs/>
          <w:sz w:val="24"/>
          <w:szCs w:val="24"/>
        </w:rPr>
        <w:t xml:space="preserve">    </w:t>
      </w:r>
      <w:r>
        <w:rPr>
          <w:rFonts w:ascii="Times New Roman" w:hAnsi="Times New Roman"/>
          <w:bCs/>
          <w:sz w:val="24"/>
          <w:szCs w:val="24"/>
        </w:rPr>
        <w:t>Jonathan Sargeant, Omega Plex</w:t>
      </w:r>
    </w:p>
    <w:p w14:paraId="60F15068" w14:textId="30F1CD5E" w:rsidR="00A625B3" w:rsidRDefault="00A625B3" w:rsidP="00092976">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2D2851">
        <w:rPr>
          <w:rFonts w:ascii="Times New Roman" w:hAnsi="Times New Roman"/>
          <w:bCs/>
          <w:sz w:val="24"/>
          <w:szCs w:val="24"/>
        </w:rPr>
        <w:t xml:space="preserve">    </w:t>
      </w:r>
      <w:r>
        <w:rPr>
          <w:rFonts w:ascii="Times New Roman" w:hAnsi="Times New Roman"/>
          <w:bCs/>
          <w:sz w:val="24"/>
          <w:szCs w:val="24"/>
        </w:rPr>
        <w:t>Dustin Kruger, Kruger’s Training Academy</w:t>
      </w:r>
    </w:p>
    <w:p w14:paraId="413927DC" w14:textId="6E4FA056" w:rsidR="007F5BFA" w:rsidRDefault="00A625B3" w:rsidP="007F5BFA">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2D2851">
        <w:rPr>
          <w:rFonts w:ascii="Times New Roman" w:hAnsi="Times New Roman"/>
          <w:bCs/>
          <w:sz w:val="24"/>
          <w:szCs w:val="24"/>
        </w:rPr>
        <w:t xml:space="preserve">    </w:t>
      </w:r>
      <w:r w:rsidR="009C125E">
        <w:rPr>
          <w:rFonts w:ascii="Times New Roman" w:hAnsi="Times New Roman"/>
          <w:bCs/>
          <w:sz w:val="24"/>
          <w:szCs w:val="24"/>
        </w:rPr>
        <w:t>Jessie Fields, Mid-Atlantic Pipe Trades</w:t>
      </w:r>
    </w:p>
    <w:p w14:paraId="6C96E006" w14:textId="77777777" w:rsidR="009C125E" w:rsidRDefault="009C125E" w:rsidP="007F5BFA">
      <w:pPr>
        <w:spacing w:after="0" w:line="240" w:lineRule="auto"/>
        <w:rPr>
          <w:rFonts w:ascii="Times New Roman" w:hAnsi="Times New Roman"/>
          <w:bCs/>
          <w:sz w:val="24"/>
          <w:szCs w:val="24"/>
        </w:rPr>
      </w:pPr>
    </w:p>
    <w:p w14:paraId="0181A041" w14:textId="08B274D8" w:rsidR="007F5BFA" w:rsidRDefault="00064EAD" w:rsidP="007F5BFA">
      <w:pPr>
        <w:spacing w:after="0" w:line="240" w:lineRule="auto"/>
        <w:rPr>
          <w:rFonts w:ascii="Times New Roman" w:hAnsi="Times New Roman"/>
          <w:bCs/>
          <w:sz w:val="24"/>
          <w:szCs w:val="24"/>
        </w:rPr>
      </w:pPr>
      <w:r w:rsidRPr="007D565A">
        <w:rPr>
          <w:rFonts w:ascii="Times New Roman" w:hAnsi="Times New Roman"/>
          <w:b/>
          <w:sz w:val="24"/>
          <w:szCs w:val="24"/>
          <w:u w:val="single"/>
        </w:rPr>
        <w:t>CALL TO ORDER</w:t>
      </w:r>
    </w:p>
    <w:p w14:paraId="07FB1B82" w14:textId="77777777" w:rsidR="007F5BFA" w:rsidRDefault="007F5BFA" w:rsidP="007F5BFA">
      <w:pPr>
        <w:spacing w:after="0" w:line="240" w:lineRule="auto"/>
        <w:rPr>
          <w:rFonts w:ascii="Times New Roman" w:hAnsi="Times New Roman"/>
          <w:bCs/>
          <w:sz w:val="24"/>
          <w:szCs w:val="24"/>
        </w:rPr>
      </w:pPr>
    </w:p>
    <w:p w14:paraId="17C9AA09" w14:textId="467EF65B" w:rsidR="005355B8" w:rsidRPr="007F5BFA" w:rsidRDefault="00F46E05" w:rsidP="009C125E">
      <w:pPr>
        <w:spacing w:after="0" w:line="240" w:lineRule="auto"/>
        <w:jc w:val="both"/>
        <w:rPr>
          <w:rFonts w:ascii="Times New Roman" w:hAnsi="Times New Roman"/>
          <w:bCs/>
          <w:sz w:val="24"/>
          <w:szCs w:val="24"/>
        </w:rPr>
      </w:pPr>
      <w:r>
        <w:rPr>
          <w:rFonts w:ascii="Times New Roman" w:hAnsi="Times New Roman"/>
          <w:sz w:val="24"/>
          <w:szCs w:val="24"/>
        </w:rPr>
        <w:t xml:space="preserve">Chairman Radtka </w:t>
      </w:r>
      <w:r w:rsidR="00064EAD" w:rsidRPr="007D565A">
        <w:rPr>
          <w:rFonts w:ascii="Times New Roman" w:hAnsi="Times New Roman"/>
          <w:sz w:val="24"/>
          <w:szCs w:val="24"/>
        </w:rPr>
        <w:t>called the</w:t>
      </w:r>
      <w:r>
        <w:rPr>
          <w:rFonts w:ascii="Times New Roman" w:hAnsi="Times New Roman"/>
          <w:sz w:val="24"/>
          <w:szCs w:val="24"/>
        </w:rPr>
        <w:t xml:space="preserve"> </w:t>
      </w:r>
      <w:r w:rsidR="00E740B8">
        <w:rPr>
          <w:rFonts w:ascii="Times New Roman" w:hAnsi="Times New Roman"/>
          <w:sz w:val="24"/>
          <w:szCs w:val="24"/>
        </w:rPr>
        <w:t>February 20,</w:t>
      </w:r>
      <w:r>
        <w:rPr>
          <w:rFonts w:ascii="Times New Roman" w:hAnsi="Times New Roman"/>
          <w:sz w:val="24"/>
          <w:szCs w:val="24"/>
        </w:rPr>
        <w:t xml:space="preserve"> 202</w:t>
      </w:r>
      <w:r w:rsidR="009C125E">
        <w:rPr>
          <w:rFonts w:ascii="Times New Roman" w:hAnsi="Times New Roman"/>
          <w:sz w:val="24"/>
          <w:szCs w:val="24"/>
        </w:rPr>
        <w:t>5</w:t>
      </w:r>
      <w:r>
        <w:rPr>
          <w:rFonts w:ascii="Times New Roman" w:hAnsi="Times New Roman"/>
          <w:sz w:val="24"/>
          <w:szCs w:val="24"/>
        </w:rPr>
        <w:t xml:space="preserve">, </w:t>
      </w:r>
      <w:r w:rsidR="00064EAD" w:rsidRPr="007D565A">
        <w:rPr>
          <w:rFonts w:ascii="Times New Roman" w:hAnsi="Times New Roman"/>
          <w:sz w:val="24"/>
          <w:szCs w:val="24"/>
        </w:rPr>
        <w:t>Business Meeting of the Maryland State Board of Plumbi</w:t>
      </w:r>
      <w:r w:rsidR="000018FF" w:rsidRPr="007D565A">
        <w:rPr>
          <w:rFonts w:ascii="Times New Roman" w:hAnsi="Times New Roman"/>
          <w:sz w:val="24"/>
          <w:szCs w:val="24"/>
        </w:rPr>
        <w:t xml:space="preserve">ng to order, virtually, at </w:t>
      </w:r>
      <w:r w:rsidR="00713515" w:rsidRPr="007D565A">
        <w:rPr>
          <w:rFonts w:ascii="Times New Roman" w:hAnsi="Times New Roman"/>
          <w:sz w:val="24"/>
          <w:szCs w:val="24"/>
        </w:rPr>
        <w:t>10:</w:t>
      </w:r>
      <w:r>
        <w:rPr>
          <w:rFonts w:ascii="Times New Roman" w:hAnsi="Times New Roman"/>
          <w:sz w:val="24"/>
          <w:szCs w:val="24"/>
        </w:rPr>
        <w:t>3</w:t>
      </w:r>
      <w:r w:rsidR="00E740B8">
        <w:rPr>
          <w:rFonts w:ascii="Times New Roman" w:hAnsi="Times New Roman"/>
          <w:sz w:val="24"/>
          <w:szCs w:val="24"/>
        </w:rPr>
        <w:t>3</w:t>
      </w:r>
      <w:r>
        <w:rPr>
          <w:rFonts w:ascii="Times New Roman" w:hAnsi="Times New Roman"/>
          <w:sz w:val="24"/>
          <w:szCs w:val="24"/>
        </w:rPr>
        <w:t xml:space="preserve"> a</w:t>
      </w:r>
      <w:r w:rsidR="00356FCA">
        <w:rPr>
          <w:rFonts w:ascii="Times New Roman" w:hAnsi="Times New Roman"/>
          <w:sz w:val="24"/>
          <w:szCs w:val="24"/>
        </w:rPr>
        <w:t>.</w:t>
      </w:r>
      <w:r w:rsidR="00590C2B">
        <w:rPr>
          <w:rFonts w:ascii="Times New Roman" w:hAnsi="Times New Roman"/>
          <w:sz w:val="24"/>
          <w:szCs w:val="24"/>
        </w:rPr>
        <w:t>m</w:t>
      </w:r>
      <w:r w:rsidR="00356FCA">
        <w:rPr>
          <w:rFonts w:ascii="Times New Roman" w:hAnsi="Times New Roman"/>
          <w:sz w:val="24"/>
          <w:szCs w:val="24"/>
        </w:rPr>
        <w:t>.</w:t>
      </w:r>
      <w:r w:rsidR="002D2851">
        <w:rPr>
          <w:rFonts w:ascii="Times New Roman" w:hAnsi="Times New Roman"/>
          <w:sz w:val="24"/>
          <w:szCs w:val="24"/>
        </w:rPr>
        <w:t xml:space="preserve"> after a quorum of Board members was established.</w:t>
      </w:r>
    </w:p>
    <w:p w14:paraId="42C23CFC" w14:textId="77777777" w:rsidR="009C125E" w:rsidRDefault="009C125E" w:rsidP="00EC5089">
      <w:pPr>
        <w:spacing w:after="0" w:line="240" w:lineRule="auto"/>
        <w:rPr>
          <w:rFonts w:ascii="Times New Roman" w:hAnsi="Times New Roman"/>
          <w:b/>
          <w:sz w:val="24"/>
          <w:szCs w:val="24"/>
          <w:u w:val="single"/>
        </w:rPr>
      </w:pPr>
    </w:p>
    <w:p w14:paraId="0F46B079" w14:textId="77777777" w:rsidR="002D2851" w:rsidRDefault="002D2851">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78AD16D8" w14:textId="7FC6F8E0" w:rsidR="00F46E05" w:rsidRPr="009C125E" w:rsidRDefault="00064EAD" w:rsidP="00EC5089">
      <w:pPr>
        <w:spacing w:after="0" w:line="240" w:lineRule="auto"/>
        <w:rPr>
          <w:rFonts w:ascii="Times New Roman" w:hAnsi="Times New Roman"/>
          <w:b/>
          <w:sz w:val="24"/>
          <w:szCs w:val="24"/>
          <w:u w:val="single"/>
        </w:rPr>
      </w:pPr>
      <w:r w:rsidRPr="007D565A">
        <w:rPr>
          <w:rFonts w:ascii="Times New Roman" w:hAnsi="Times New Roman"/>
          <w:b/>
          <w:sz w:val="24"/>
          <w:szCs w:val="24"/>
          <w:u w:val="single"/>
        </w:rPr>
        <w:lastRenderedPageBreak/>
        <w:t>APPROVAL OF MINUTES</w:t>
      </w:r>
    </w:p>
    <w:p w14:paraId="239CFDCA" w14:textId="65D3513C" w:rsidR="004F65DD" w:rsidRPr="00FE2862" w:rsidRDefault="00064EAD" w:rsidP="00FE2862">
      <w:pPr>
        <w:spacing w:after="0" w:line="240" w:lineRule="auto"/>
        <w:rPr>
          <w:rFonts w:ascii="Times New Roman" w:hAnsi="Times New Roman"/>
          <w:b/>
          <w:sz w:val="24"/>
          <w:szCs w:val="24"/>
          <w:u w:val="single"/>
        </w:rPr>
      </w:pPr>
      <w:r w:rsidRPr="007D565A">
        <w:rPr>
          <w:rFonts w:ascii="Times New Roman" w:hAnsi="Times New Roman"/>
          <w:b/>
          <w:sz w:val="24"/>
          <w:szCs w:val="24"/>
          <w:u w:val="single"/>
        </w:rPr>
        <w:t xml:space="preserve">  </w:t>
      </w:r>
      <w:bookmarkStart w:id="0" w:name="_Hlk145686033"/>
    </w:p>
    <w:p w14:paraId="404A028D" w14:textId="694A37FF" w:rsidR="00EB51E8" w:rsidRPr="007D565A" w:rsidRDefault="002F37BF" w:rsidP="00064EAD">
      <w:pPr>
        <w:spacing w:after="0" w:line="240" w:lineRule="auto"/>
        <w:jc w:val="both"/>
        <w:rPr>
          <w:rFonts w:ascii="Times New Roman" w:hAnsi="Times New Roman"/>
          <w:sz w:val="24"/>
          <w:szCs w:val="24"/>
        </w:rPr>
      </w:pPr>
      <w:r>
        <w:rPr>
          <w:rFonts w:ascii="Times New Roman" w:hAnsi="Times New Roman"/>
          <w:sz w:val="24"/>
          <w:szCs w:val="24"/>
        </w:rPr>
        <w:t xml:space="preserve">A motion to adopt </w:t>
      </w:r>
      <w:r w:rsidR="00CC672F">
        <w:rPr>
          <w:rFonts w:ascii="Times New Roman" w:hAnsi="Times New Roman"/>
          <w:sz w:val="24"/>
          <w:szCs w:val="24"/>
        </w:rPr>
        <w:t xml:space="preserve">the </w:t>
      </w:r>
      <w:r w:rsidR="004F65DD">
        <w:rPr>
          <w:rFonts w:ascii="Times New Roman" w:hAnsi="Times New Roman"/>
          <w:sz w:val="24"/>
          <w:szCs w:val="24"/>
        </w:rPr>
        <w:t>January</w:t>
      </w:r>
      <w:r w:rsidR="009C125E">
        <w:rPr>
          <w:rFonts w:ascii="Times New Roman" w:hAnsi="Times New Roman"/>
          <w:sz w:val="24"/>
          <w:szCs w:val="24"/>
        </w:rPr>
        <w:t xml:space="preserve"> </w:t>
      </w:r>
      <w:r>
        <w:rPr>
          <w:rFonts w:ascii="Times New Roman" w:hAnsi="Times New Roman"/>
          <w:sz w:val="24"/>
          <w:szCs w:val="24"/>
        </w:rPr>
        <w:t>1</w:t>
      </w:r>
      <w:r w:rsidR="004F65DD">
        <w:rPr>
          <w:rFonts w:ascii="Times New Roman" w:hAnsi="Times New Roman"/>
          <w:sz w:val="24"/>
          <w:szCs w:val="24"/>
        </w:rPr>
        <w:t>6</w:t>
      </w:r>
      <w:r>
        <w:rPr>
          <w:rFonts w:ascii="Times New Roman" w:hAnsi="Times New Roman"/>
          <w:sz w:val="24"/>
          <w:szCs w:val="24"/>
        </w:rPr>
        <w:t>, 202</w:t>
      </w:r>
      <w:r w:rsidR="004F65DD">
        <w:rPr>
          <w:rFonts w:ascii="Times New Roman" w:hAnsi="Times New Roman"/>
          <w:sz w:val="24"/>
          <w:szCs w:val="24"/>
        </w:rPr>
        <w:t>5</w:t>
      </w:r>
      <w:r w:rsidR="009C125E">
        <w:rPr>
          <w:rFonts w:ascii="Times New Roman" w:hAnsi="Times New Roman"/>
          <w:sz w:val="24"/>
          <w:szCs w:val="24"/>
        </w:rPr>
        <w:t xml:space="preserve">, Business Meeting minutes was made by Mr. </w:t>
      </w:r>
      <w:proofErr w:type="spellStart"/>
      <w:r w:rsidR="009C125E">
        <w:rPr>
          <w:rFonts w:ascii="Times New Roman" w:hAnsi="Times New Roman"/>
          <w:sz w:val="24"/>
          <w:szCs w:val="24"/>
        </w:rPr>
        <w:t>Hinkhaus</w:t>
      </w:r>
      <w:proofErr w:type="spellEnd"/>
      <w:r w:rsidR="009C125E">
        <w:rPr>
          <w:rFonts w:ascii="Times New Roman" w:hAnsi="Times New Roman"/>
          <w:sz w:val="24"/>
          <w:szCs w:val="24"/>
        </w:rPr>
        <w:t xml:space="preserve">, seconded by Mr. </w:t>
      </w:r>
      <w:r w:rsidR="004F65DD">
        <w:rPr>
          <w:rFonts w:ascii="Times New Roman" w:hAnsi="Times New Roman"/>
          <w:sz w:val="24"/>
          <w:szCs w:val="24"/>
        </w:rPr>
        <w:t>Parker</w:t>
      </w:r>
      <w:r w:rsidR="009C125E">
        <w:rPr>
          <w:rFonts w:ascii="Times New Roman" w:hAnsi="Times New Roman"/>
          <w:sz w:val="24"/>
          <w:szCs w:val="24"/>
        </w:rPr>
        <w:t xml:space="preserve">, and unanimously approved by the Board.  </w:t>
      </w:r>
      <w:r>
        <w:rPr>
          <w:rFonts w:ascii="Times New Roman" w:hAnsi="Times New Roman"/>
          <w:sz w:val="24"/>
          <w:szCs w:val="24"/>
        </w:rPr>
        <w:t xml:space="preserve"> </w:t>
      </w:r>
    </w:p>
    <w:bookmarkEnd w:id="0"/>
    <w:p w14:paraId="0A76DDDD" w14:textId="77777777" w:rsidR="00C07E56" w:rsidRPr="007D565A" w:rsidRDefault="00C07E56" w:rsidP="00064EAD">
      <w:pPr>
        <w:spacing w:after="0" w:line="240" w:lineRule="auto"/>
        <w:jc w:val="both"/>
        <w:rPr>
          <w:rFonts w:ascii="Times New Roman" w:hAnsi="Times New Roman"/>
          <w:sz w:val="24"/>
          <w:szCs w:val="24"/>
        </w:rPr>
      </w:pPr>
    </w:p>
    <w:p w14:paraId="0D2A1179" w14:textId="77777777" w:rsidR="00064EAD" w:rsidRPr="007D565A" w:rsidRDefault="00064EAD" w:rsidP="00064EAD">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PLUMBING COMPLAINT</w:t>
      </w:r>
      <w:r w:rsidR="00EA3F03" w:rsidRPr="007D565A">
        <w:rPr>
          <w:rFonts w:ascii="Times New Roman" w:hAnsi="Times New Roman"/>
          <w:b/>
          <w:sz w:val="24"/>
          <w:szCs w:val="24"/>
          <w:u w:val="single"/>
        </w:rPr>
        <w:t xml:space="preserve"> COMMITTEE</w:t>
      </w:r>
    </w:p>
    <w:p w14:paraId="42AA0723" w14:textId="77777777" w:rsidR="00590C2B" w:rsidRDefault="00590C2B" w:rsidP="0075217D">
      <w:pPr>
        <w:spacing w:after="0" w:line="240" w:lineRule="auto"/>
        <w:jc w:val="both"/>
        <w:rPr>
          <w:rFonts w:ascii="Times New Roman" w:hAnsi="Times New Roman"/>
          <w:b/>
          <w:sz w:val="24"/>
          <w:szCs w:val="24"/>
          <w:u w:val="single"/>
        </w:rPr>
      </w:pPr>
    </w:p>
    <w:p w14:paraId="1E073C8A" w14:textId="1902E15C" w:rsidR="0075217D" w:rsidRPr="007D565A" w:rsidRDefault="00EB51E8" w:rsidP="0075217D">
      <w:pPr>
        <w:spacing w:after="0" w:line="240" w:lineRule="auto"/>
        <w:jc w:val="both"/>
        <w:rPr>
          <w:rFonts w:ascii="Times New Roman" w:hAnsi="Times New Roman"/>
          <w:sz w:val="24"/>
          <w:szCs w:val="24"/>
        </w:rPr>
      </w:pPr>
      <w:r>
        <w:rPr>
          <w:rFonts w:ascii="Times New Roman" w:hAnsi="Times New Roman"/>
          <w:bCs/>
          <w:sz w:val="24"/>
          <w:szCs w:val="24"/>
        </w:rPr>
        <w:t xml:space="preserve">Mr. </w:t>
      </w:r>
      <w:r w:rsidR="004F65DD">
        <w:rPr>
          <w:rFonts w:ascii="Times New Roman" w:hAnsi="Times New Roman"/>
          <w:bCs/>
          <w:sz w:val="24"/>
          <w:szCs w:val="24"/>
        </w:rPr>
        <w:t>Sch</w:t>
      </w:r>
      <w:r w:rsidR="00FE2862">
        <w:rPr>
          <w:rFonts w:ascii="Times New Roman" w:hAnsi="Times New Roman"/>
          <w:bCs/>
          <w:sz w:val="24"/>
          <w:szCs w:val="24"/>
        </w:rPr>
        <w:t>o</w:t>
      </w:r>
      <w:r w:rsidR="004F65DD">
        <w:rPr>
          <w:rFonts w:ascii="Times New Roman" w:hAnsi="Times New Roman"/>
          <w:bCs/>
          <w:sz w:val="24"/>
          <w:szCs w:val="24"/>
        </w:rPr>
        <w:t>tt</w:t>
      </w:r>
      <w:r w:rsidR="00590C2B">
        <w:rPr>
          <w:rFonts w:ascii="Times New Roman" w:hAnsi="Times New Roman"/>
          <w:bCs/>
          <w:sz w:val="24"/>
          <w:szCs w:val="24"/>
        </w:rPr>
        <w:t xml:space="preserve"> reported </w:t>
      </w:r>
      <w:r>
        <w:rPr>
          <w:rFonts w:ascii="Times New Roman" w:hAnsi="Times New Roman"/>
          <w:bCs/>
          <w:sz w:val="24"/>
          <w:szCs w:val="24"/>
        </w:rPr>
        <w:t xml:space="preserve">the following </w:t>
      </w:r>
      <w:r w:rsidR="00590C2B">
        <w:rPr>
          <w:rFonts w:ascii="Times New Roman" w:hAnsi="Times New Roman"/>
          <w:bCs/>
          <w:sz w:val="24"/>
          <w:szCs w:val="24"/>
        </w:rPr>
        <w:t>findings</w:t>
      </w:r>
      <w:r>
        <w:rPr>
          <w:rFonts w:ascii="Times New Roman" w:hAnsi="Times New Roman"/>
          <w:bCs/>
          <w:sz w:val="24"/>
          <w:szCs w:val="24"/>
        </w:rPr>
        <w:t xml:space="preserve"> of the Complaint Committee:</w:t>
      </w:r>
    </w:p>
    <w:p w14:paraId="16AA4045" w14:textId="77777777" w:rsidR="0075217D" w:rsidRPr="007D565A" w:rsidRDefault="0075217D" w:rsidP="0075217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25"/>
        <w:gridCol w:w="2391"/>
        <w:gridCol w:w="2413"/>
      </w:tblGrid>
      <w:tr w:rsidR="0075217D" w:rsidRPr="007D565A" w14:paraId="59E5D221" w14:textId="77777777" w:rsidTr="004F65DD">
        <w:tc>
          <w:tcPr>
            <w:tcW w:w="2409" w:type="dxa"/>
            <w:shd w:val="clear" w:color="auto" w:fill="auto"/>
          </w:tcPr>
          <w:p w14:paraId="1C704B25"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Closed Complaint</w:t>
            </w:r>
          </w:p>
        </w:tc>
        <w:tc>
          <w:tcPr>
            <w:tcW w:w="2425" w:type="dxa"/>
            <w:shd w:val="clear" w:color="auto" w:fill="auto"/>
          </w:tcPr>
          <w:p w14:paraId="1AFF8723"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Under Investigation</w:t>
            </w:r>
          </w:p>
        </w:tc>
        <w:tc>
          <w:tcPr>
            <w:tcW w:w="2391" w:type="dxa"/>
            <w:shd w:val="clear" w:color="auto" w:fill="auto"/>
          </w:tcPr>
          <w:p w14:paraId="57F00222"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Sent for A.G. Pre-Charge</w:t>
            </w:r>
          </w:p>
        </w:tc>
        <w:tc>
          <w:tcPr>
            <w:tcW w:w="2413" w:type="dxa"/>
            <w:shd w:val="clear" w:color="auto" w:fill="auto"/>
          </w:tcPr>
          <w:p w14:paraId="2D8EC9F0" w14:textId="77777777" w:rsidR="0075217D" w:rsidRPr="007D565A" w:rsidRDefault="0075217D">
            <w:pPr>
              <w:spacing w:after="0" w:line="240" w:lineRule="auto"/>
              <w:jc w:val="center"/>
              <w:rPr>
                <w:rFonts w:ascii="Times New Roman" w:hAnsi="Times New Roman"/>
                <w:b/>
                <w:bCs/>
                <w:sz w:val="24"/>
                <w:szCs w:val="24"/>
                <w:u w:val="single"/>
              </w:rPr>
            </w:pPr>
            <w:r w:rsidRPr="007D565A">
              <w:rPr>
                <w:rFonts w:ascii="Times New Roman" w:hAnsi="Times New Roman"/>
                <w:b/>
                <w:bCs/>
                <w:sz w:val="24"/>
                <w:szCs w:val="24"/>
                <w:u w:val="single"/>
              </w:rPr>
              <w:t>Criminally Charged</w:t>
            </w:r>
          </w:p>
        </w:tc>
      </w:tr>
      <w:tr w:rsidR="00EB51E8" w:rsidRPr="007D565A" w14:paraId="4918196B" w14:textId="77777777" w:rsidTr="004F65DD">
        <w:tc>
          <w:tcPr>
            <w:tcW w:w="2409" w:type="dxa"/>
            <w:shd w:val="clear" w:color="auto" w:fill="auto"/>
          </w:tcPr>
          <w:p w14:paraId="46B0E32D" w14:textId="309F6413" w:rsidR="00EB51E8" w:rsidRPr="00EB51E8" w:rsidRDefault="004F65DD">
            <w:pPr>
              <w:spacing w:after="0" w:line="240" w:lineRule="auto"/>
              <w:jc w:val="center"/>
              <w:rPr>
                <w:rFonts w:ascii="Times New Roman" w:hAnsi="Times New Roman"/>
                <w:sz w:val="24"/>
                <w:szCs w:val="24"/>
              </w:rPr>
            </w:pPr>
            <w:r>
              <w:rPr>
                <w:rFonts w:ascii="Times New Roman" w:hAnsi="Times New Roman"/>
                <w:sz w:val="24"/>
                <w:szCs w:val="24"/>
              </w:rPr>
              <w:t>25-0028</w:t>
            </w:r>
          </w:p>
        </w:tc>
        <w:tc>
          <w:tcPr>
            <w:tcW w:w="2425" w:type="dxa"/>
            <w:shd w:val="clear" w:color="auto" w:fill="auto"/>
          </w:tcPr>
          <w:p w14:paraId="0B08219F" w14:textId="59A78CDC" w:rsidR="00EB51E8" w:rsidRPr="002F37BF" w:rsidRDefault="004F65DD">
            <w:pPr>
              <w:spacing w:after="0" w:line="240" w:lineRule="auto"/>
              <w:jc w:val="center"/>
              <w:rPr>
                <w:rFonts w:ascii="Times New Roman" w:hAnsi="Times New Roman"/>
                <w:sz w:val="24"/>
                <w:szCs w:val="24"/>
              </w:rPr>
            </w:pPr>
            <w:r>
              <w:rPr>
                <w:rFonts w:ascii="Times New Roman" w:hAnsi="Times New Roman"/>
                <w:sz w:val="24"/>
                <w:szCs w:val="24"/>
              </w:rPr>
              <w:t>24-0060</w:t>
            </w:r>
          </w:p>
        </w:tc>
        <w:tc>
          <w:tcPr>
            <w:tcW w:w="2391" w:type="dxa"/>
            <w:shd w:val="clear" w:color="auto" w:fill="auto"/>
          </w:tcPr>
          <w:p w14:paraId="51FE964B" w14:textId="0B93B736" w:rsidR="00EB51E8" w:rsidRPr="00EB51E8" w:rsidRDefault="00EB51E8">
            <w:pPr>
              <w:spacing w:after="0" w:line="240" w:lineRule="auto"/>
              <w:jc w:val="center"/>
              <w:rPr>
                <w:rFonts w:ascii="Times New Roman" w:hAnsi="Times New Roman"/>
                <w:sz w:val="24"/>
                <w:szCs w:val="24"/>
              </w:rPr>
            </w:pPr>
          </w:p>
        </w:tc>
        <w:tc>
          <w:tcPr>
            <w:tcW w:w="2413" w:type="dxa"/>
            <w:shd w:val="clear" w:color="auto" w:fill="auto"/>
          </w:tcPr>
          <w:p w14:paraId="2ED8AAAA" w14:textId="77777777" w:rsidR="00EB51E8" w:rsidRPr="007D565A" w:rsidRDefault="00EB51E8">
            <w:pPr>
              <w:spacing w:after="0" w:line="240" w:lineRule="auto"/>
              <w:jc w:val="center"/>
              <w:rPr>
                <w:rFonts w:ascii="Times New Roman" w:hAnsi="Times New Roman"/>
                <w:b/>
                <w:bCs/>
                <w:sz w:val="24"/>
                <w:szCs w:val="24"/>
                <w:u w:val="single"/>
              </w:rPr>
            </w:pPr>
          </w:p>
        </w:tc>
      </w:tr>
      <w:tr w:rsidR="00EB51E8" w:rsidRPr="007D565A" w14:paraId="0AFC8838" w14:textId="77777777" w:rsidTr="004F65DD">
        <w:tc>
          <w:tcPr>
            <w:tcW w:w="2409" w:type="dxa"/>
            <w:shd w:val="clear" w:color="auto" w:fill="auto"/>
          </w:tcPr>
          <w:p w14:paraId="68F2ED33" w14:textId="3CE84C50" w:rsidR="00EB51E8" w:rsidRDefault="00EB51E8">
            <w:pPr>
              <w:spacing w:after="0" w:line="240" w:lineRule="auto"/>
              <w:jc w:val="center"/>
              <w:rPr>
                <w:rFonts w:ascii="Times New Roman" w:hAnsi="Times New Roman"/>
                <w:sz w:val="24"/>
                <w:szCs w:val="24"/>
              </w:rPr>
            </w:pPr>
          </w:p>
        </w:tc>
        <w:tc>
          <w:tcPr>
            <w:tcW w:w="2425" w:type="dxa"/>
            <w:shd w:val="clear" w:color="auto" w:fill="auto"/>
          </w:tcPr>
          <w:p w14:paraId="4A82B1E4" w14:textId="2CEACFEA" w:rsidR="00EB51E8" w:rsidRPr="002F37BF" w:rsidRDefault="004F65DD">
            <w:pPr>
              <w:spacing w:after="0" w:line="240" w:lineRule="auto"/>
              <w:jc w:val="center"/>
              <w:rPr>
                <w:rFonts w:ascii="Times New Roman" w:hAnsi="Times New Roman"/>
                <w:sz w:val="24"/>
                <w:szCs w:val="24"/>
              </w:rPr>
            </w:pPr>
            <w:r>
              <w:rPr>
                <w:rFonts w:ascii="Times New Roman" w:hAnsi="Times New Roman"/>
                <w:sz w:val="24"/>
                <w:szCs w:val="24"/>
              </w:rPr>
              <w:t>24-0061</w:t>
            </w:r>
          </w:p>
        </w:tc>
        <w:tc>
          <w:tcPr>
            <w:tcW w:w="2391" w:type="dxa"/>
            <w:shd w:val="clear" w:color="auto" w:fill="auto"/>
          </w:tcPr>
          <w:p w14:paraId="12EF550B" w14:textId="77777777" w:rsidR="00EB51E8" w:rsidRDefault="00EB51E8">
            <w:pPr>
              <w:spacing w:after="0" w:line="240" w:lineRule="auto"/>
              <w:jc w:val="center"/>
              <w:rPr>
                <w:rFonts w:ascii="Times New Roman" w:hAnsi="Times New Roman"/>
                <w:b/>
                <w:bCs/>
                <w:sz w:val="24"/>
                <w:szCs w:val="24"/>
                <w:u w:val="single"/>
              </w:rPr>
            </w:pPr>
          </w:p>
        </w:tc>
        <w:tc>
          <w:tcPr>
            <w:tcW w:w="2413" w:type="dxa"/>
            <w:shd w:val="clear" w:color="auto" w:fill="auto"/>
          </w:tcPr>
          <w:p w14:paraId="029E38FA" w14:textId="77777777" w:rsidR="00EB51E8" w:rsidRPr="007D565A" w:rsidRDefault="00EB51E8">
            <w:pPr>
              <w:spacing w:after="0" w:line="240" w:lineRule="auto"/>
              <w:jc w:val="center"/>
              <w:rPr>
                <w:rFonts w:ascii="Times New Roman" w:hAnsi="Times New Roman"/>
                <w:b/>
                <w:bCs/>
                <w:sz w:val="24"/>
                <w:szCs w:val="24"/>
                <w:u w:val="single"/>
              </w:rPr>
            </w:pPr>
          </w:p>
        </w:tc>
      </w:tr>
    </w:tbl>
    <w:p w14:paraId="27F9C595" w14:textId="77777777" w:rsidR="004F65DD" w:rsidRDefault="004F65DD" w:rsidP="0075217D">
      <w:pPr>
        <w:spacing w:after="0" w:line="240" w:lineRule="auto"/>
        <w:jc w:val="both"/>
        <w:rPr>
          <w:rFonts w:ascii="Times New Roman" w:hAnsi="Times New Roman"/>
          <w:sz w:val="24"/>
          <w:szCs w:val="24"/>
        </w:rPr>
      </w:pPr>
    </w:p>
    <w:p w14:paraId="5B58D3C8" w14:textId="5B425FD3" w:rsidR="00EB51E8" w:rsidRDefault="00EB51E8" w:rsidP="0075217D">
      <w:pPr>
        <w:spacing w:after="0" w:line="240" w:lineRule="auto"/>
        <w:jc w:val="both"/>
        <w:rPr>
          <w:rFonts w:ascii="Times New Roman" w:hAnsi="Times New Roman"/>
          <w:sz w:val="24"/>
          <w:szCs w:val="24"/>
        </w:rPr>
      </w:pPr>
      <w:r>
        <w:rPr>
          <w:rFonts w:ascii="Times New Roman" w:hAnsi="Times New Roman"/>
          <w:sz w:val="24"/>
          <w:szCs w:val="24"/>
        </w:rPr>
        <w:t xml:space="preserve">A motion to accept the findings of the Complaint Committee was made by Mr. </w:t>
      </w:r>
      <w:r w:rsidR="004F65DD">
        <w:rPr>
          <w:rFonts w:ascii="Times New Roman" w:hAnsi="Times New Roman"/>
          <w:sz w:val="24"/>
          <w:szCs w:val="24"/>
        </w:rPr>
        <w:t>Stokes</w:t>
      </w:r>
      <w:r>
        <w:rPr>
          <w:rFonts w:ascii="Times New Roman" w:hAnsi="Times New Roman"/>
          <w:sz w:val="24"/>
          <w:szCs w:val="24"/>
        </w:rPr>
        <w:t xml:space="preserve">, seconded by Mr. </w:t>
      </w:r>
      <w:r w:rsidR="004F65DD">
        <w:rPr>
          <w:rFonts w:ascii="Times New Roman" w:hAnsi="Times New Roman"/>
          <w:sz w:val="24"/>
          <w:szCs w:val="24"/>
        </w:rPr>
        <w:t>Parker</w:t>
      </w:r>
      <w:r>
        <w:rPr>
          <w:rFonts w:ascii="Times New Roman" w:hAnsi="Times New Roman"/>
          <w:sz w:val="24"/>
          <w:szCs w:val="24"/>
        </w:rPr>
        <w:t xml:space="preserve">, and unanimously approved by the Board. </w:t>
      </w:r>
    </w:p>
    <w:p w14:paraId="33A4CDB8" w14:textId="77777777" w:rsidR="00EB51E8" w:rsidRPr="00EB51E8" w:rsidRDefault="00EB51E8" w:rsidP="0075217D">
      <w:pPr>
        <w:spacing w:after="0" w:line="240" w:lineRule="auto"/>
        <w:jc w:val="both"/>
        <w:rPr>
          <w:rFonts w:ascii="Times New Roman" w:hAnsi="Times New Roman"/>
          <w:sz w:val="24"/>
          <w:szCs w:val="24"/>
        </w:rPr>
      </w:pPr>
    </w:p>
    <w:p w14:paraId="1C4BAFE6" w14:textId="5E7D98E9" w:rsidR="00064EAD" w:rsidRPr="007D565A" w:rsidRDefault="00064EAD" w:rsidP="001772D5">
      <w:pPr>
        <w:spacing w:after="0" w:line="240" w:lineRule="auto"/>
        <w:rPr>
          <w:rFonts w:ascii="Times New Roman" w:hAnsi="Times New Roman"/>
          <w:b/>
          <w:sz w:val="24"/>
          <w:szCs w:val="24"/>
          <w:u w:val="single"/>
        </w:rPr>
      </w:pPr>
      <w:r w:rsidRPr="007D565A">
        <w:rPr>
          <w:rFonts w:ascii="Times New Roman" w:hAnsi="Times New Roman"/>
          <w:b/>
          <w:sz w:val="24"/>
          <w:szCs w:val="24"/>
          <w:u w:val="single"/>
        </w:rPr>
        <w:t xml:space="preserve">REVIEW OF EXAMINATION STATISTICS AND LICENSE TOTALS </w:t>
      </w:r>
    </w:p>
    <w:p w14:paraId="1EA7CFF1" w14:textId="77777777" w:rsidR="00064EAD" w:rsidRPr="007D565A" w:rsidRDefault="00064EAD" w:rsidP="00064EAD">
      <w:pPr>
        <w:spacing w:after="0" w:line="240" w:lineRule="auto"/>
        <w:jc w:val="both"/>
        <w:rPr>
          <w:rFonts w:ascii="Times New Roman" w:hAnsi="Times New Roman"/>
          <w:b/>
          <w:sz w:val="24"/>
          <w:szCs w:val="24"/>
          <w:u w:val="single"/>
        </w:rPr>
      </w:pPr>
    </w:p>
    <w:p w14:paraId="26E10BAC" w14:textId="5E11C1A5" w:rsidR="00064EAD" w:rsidRPr="007D565A" w:rsidRDefault="00064EAD" w:rsidP="00064EAD">
      <w:pPr>
        <w:spacing w:after="0" w:line="240" w:lineRule="auto"/>
        <w:jc w:val="both"/>
        <w:rPr>
          <w:rFonts w:ascii="Times New Roman" w:hAnsi="Times New Roman"/>
          <w:sz w:val="24"/>
          <w:szCs w:val="24"/>
        </w:rPr>
      </w:pPr>
      <w:r w:rsidRPr="007D565A">
        <w:rPr>
          <w:rFonts w:ascii="Times New Roman" w:hAnsi="Times New Roman"/>
          <w:sz w:val="24"/>
          <w:szCs w:val="24"/>
        </w:rPr>
        <w:t>PSI Exams submitted the followi</w:t>
      </w:r>
      <w:r w:rsidR="00F84ED6" w:rsidRPr="007D565A">
        <w:rPr>
          <w:rFonts w:ascii="Times New Roman" w:hAnsi="Times New Roman"/>
          <w:sz w:val="24"/>
          <w:szCs w:val="24"/>
        </w:rPr>
        <w:t xml:space="preserve">ng </w:t>
      </w:r>
      <w:r w:rsidR="006B0225" w:rsidRPr="007D565A">
        <w:rPr>
          <w:rFonts w:ascii="Times New Roman" w:hAnsi="Times New Roman"/>
          <w:sz w:val="24"/>
          <w:szCs w:val="24"/>
        </w:rPr>
        <w:t>sta</w:t>
      </w:r>
      <w:r w:rsidR="001444A4" w:rsidRPr="007D565A">
        <w:rPr>
          <w:rFonts w:ascii="Times New Roman" w:hAnsi="Times New Roman"/>
          <w:sz w:val="24"/>
          <w:szCs w:val="24"/>
        </w:rPr>
        <w:t>tistical summaries for</w:t>
      </w:r>
      <w:r w:rsidR="001A5BE4">
        <w:rPr>
          <w:rFonts w:ascii="Times New Roman" w:hAnsi="Times New Roman"/>
          <w:sz w:val="24"/>
          <w:szCs w:val="24"/>
        </w:rPr>
        <w:t xml:space="preserve"> </w:t>
      </w:r>
      <w:r w:rsidR="004F65DD">
        <w:rPr>
          <w:rFonts w:ascii="Times New Roman" w:hAnsi="Times New Roman"/>
          <w:sz w:val="24"/>
          <w:szCs w:val="24"/>
        </w:rPr>
        <w:t>January</w:t>
      </w:r>
      <w:r w:rsidR="00083C4F">
        <w:rPr>
          <w:rFonts w:ascii="Times New Roman" w:hAnsi="Times New Roman"/>
          <w:sz w:val="24"/>
          <w:szCs w:val="24"/>
        </w:rPr>
        <w:t xml:space="preserve"> </w:t>
      </w:r>
      <w:r w:rsidRPr="007D565A">
        <w:rPr>
          <w:rFonts w:ascii="Times New Roman" w:hAnsi="Times New Roman"/>
          <w:sz w:val="24"/>
          <w:szCs w:val="24"/>
        </w:rPr>
        <w:t>202</w:t>
      </w:r>
      <w:r w:rsidR="004F65DD">
        <w:rPr>
          <w:rFonts w:ascii="Times New Roman" w:hAnsi="Times New Roman"/>
          <w:sz w:val="24"/>
          <w:szCs w:val="24"/>
        </w:rPr>
        <w:t>5</w:t>
      </w:r>
      <w:r w:rsidRPr="007D565A">
        <w:rPr>
          <w:rFonts w:ascii="Times New Roman" w:hAnsi="Times New Roman"/>
          <w:sz w:val="24"/>
          <w:szCs w:val="24"/>
        </w:rPr>
        <w:t xml:space="preserve">: </w:t>
      </w:r>
    </w:p>
    <w:p w14:paraId="40BF8E03" w14:textId="5CC1A207" w:rsidR="00083C4F" w:rsidRPr="007D565A" w:rsidRDefault="00083C4F" w:rsidP="00064EAD">
      <w:pPr>
        <w:pStyle w:val="Body"/>
        <w:spacing w:after="0" w:line="240" w:lineRule="auto"/>
        <w:jc w:val="both"/>
        <w:rPr>
          <w:rFonts w:ascii="Times New Roman" w:hAnsi="Times New Roman" w:cs="Times New Roman"/>
          <w:b/>
          <w:bCs/>
          <w:sz w:val="24"/>
          <w:szCs w:val="24"/>
        </w:rPr>
      </w:pPr>
    </w:p>
    <w:p w14:paraId="10C11239" w14:textId="3BCB2D0C" w:rsidR="00064EAD" w:rsidRPr="007D565A" w:rsidRDefault="00083C4F" w:rsidP="00064EAD">
      <w:pPr>
        <w:pStyle w:val="Body"/>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eastAsia="Times New Roman" w:hAnsi="Times New Roman" w:cs="Times New Roman"/>
          <w:sz w:val="24"/>
          <w:szCs w:val="24"/>
        </w:rPr>
        <w:tab/>
      </w:r>
      <w:r w:rsidR="00064EAD" w:rsidRPr="007D565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00064EAD" w:rsidRPr="007D565A">
        <w:rPr>
          <w:rFonts w:ascii="Times New Roman" w:hAnsi="Times New Roman" w:cs="Times New Roman"/>
          <w:b/>
          <w:bCs/>
          <w:sz w:val="24"/>
          <w:szCs w:val="24"/>
          <w:lang w:val="de-DE"/>
        </w:rPr>
        <w:t xml:space="preserve">Candidates        </w:t>
      </w:r>
      <w:r w:rsidR="00064EAD" w:rsidRPr="007D565A">
        <w:rPr>
          <w:rFonts w:ascii="Times New Roman" w:hAnsi="Times New Roman" w:cs="Times New Roman"/>
          <w:b/>
          <w:bCs/>
          <w:sz w:val="24"/>
          <w:szCs w:val="24"/>
          <w:lang w:val="de-DE"/>
        </w:rPr>
        <w:tab/>
        <w:t>Passed</w:t>
      </w:r>
      <w:r w:rsidR="00064EAD" w:rsidRPr="007D565A">
        <w:rPr>
          <w:rFonts w:ascii="Times New Roman" w:hAnsi="Times New Roman" w:cs="Times New Roman"/>
          <w:b/>
          <w:bCs/>
          <w:sz w:val="24"/>
          <w:szCs w:val="24"/>
          <w:lang w:val="de-DE"/>
        </w:rPr>
        <w:tab/>
      </w:r>
      <w:r w:rsidR="00064EAD" w:rsidRPr="007D565A">
        <w:rPr>
          <w:rFonts w:ascii="Times New Roman" w:hAnsi="Times New Roman" w:cs="Times New Roman"/>
          <w:b/>
          <w:bCs/>
          <w:sz w:val="24"/>
          <w:szCs w:val="24"/>
          <w:lang w:val="de-DE"/>
        </w:rPr>
        <w:tab/>
        <w:t>Failed</w:t>
      </w:r>
      <w:r w:rsidR="00064EAD" w:rsidRPr="007D565A">
        <w:rPr>
          <w:rFonts w:ascii="Times New Roman" w:hAnsi="Times New Roman" w:cs="Times New Roman"/>
          <w:b/>
          <w:bCs/>
          <w:sz w:val="24"/>
          <w:szCs w:val="24"/>
          <w:lang w:val="de-DE"/>
        </w:rPr>
        <w:tab/>
        <w:t xml:space="preserve">     </w:t>
      </w:r>
      <w:r w:rsidR="00064EAD" w:rsidRPr="007D565A">
        <w:rPr>
          <w:rFonts w:ascii="Times New Roman" w:hAnsi="Times New Roman" w:cs="Times New Roman"/>
          <w:b/>
          <w:bCs/>
          <w:sz w:val="24"/>
          <w:szCs w:val="24"/>
          <w:lang w:val="de-DE"/>
        </w:rPr>
        <w:tab/>
        <w:t xml:space="preserve">     Pass %</w:t>
      </w:r>
    </w:p>
    <w:p w14:paraId="59E4BC6B" w14:textId="77777777" w:rsidR="00064EAD" w:rsidRPr="007D565A" w:rsidRDefault="00064EAD" w:rsidP="00064EAD">
      <w:pPr>
        <w:pStyle w:val="Body"/>
        <w:widowControl w:val="0"/>
        <w:spacing w:after="0" w:line="240" w:lineRule="auto"/>
        <w:jc w:val="both"/>
        <w:rPr>
          <w:rFonts w:ascii="Times New Roman" w:eastAsia="Times New Roman" w:hAnsi="Times New Roman" w:cs="Times New Roman"/>
          <w:b/>
          <w:bCs/>
          <w:sz w:val="24"/>
          <w:szCs w:val="24"/>
          <w:lang w:val="da-DK"/>
        </w:rPr>
      </w:pP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r>
      <w:r w:rsidRPr="007D565A">
        <w:rPr>
          <w:rFonts w:ascii="Times New Roman" w:eastAsia="Times New Roman" w:hAnsi="Times New Roman" w:cs="Times New Roman"/>
          <w:b/>
          <w:bCs/>
          <w:sz w:val="24"/>
          <w:szCs w:val="24"/>
          <w:lang w:val="da-DK"/>
        </w:rPr>
        <w:tab/>
        <w:t xml:space="preserve">          Tested</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620"/>
        <w:gridCol w:w="1620"/>
        <w:gridCol w:w="1530"/>
        <w:gridCol w:w="1530"/>
      </w:tblGrid>
      <w:tr w:rsidR="00064EAD" w:rsidRPr="007D565A" w14:paraId="3CC861F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D390D" w14:textId="77777777" w:rsidR="00064EAD" w:rsidRPr="007D565A" w:rsidRDefault="00064EAD" w:rsidP="006914AF">
            <w:pPr>
              <w:pStyle w:val="Body"/>
              <w:spacing w:after="0" w:line="240" w:lineRule="auto"/>
              <w:jc w:val="both"/>
              <w:rPr>
                <w:rFonts w:ascii="Times New Roman" w:hAnsi="Times New Roman" w:cs="Times New Roman"/>
                <w:sz w:val="24"/>
                <w:szCs w:val="24"/>
              </w:rPr>
            </w:pPr>
            <w:bookmarkStart w:id="1" w:name="_Hlk174351326"/>
            <w:r w:rsidRPr="007D565A">
              <w:rPr>
                <w:rFonts w:ascii="Times New Roman" w:hAnsi="Times New Roman" w:cs="Times New Roman"/>
                <w:sz w:val="24"/>
                <w:szCs w:val="24"/>
              </w:rPr>
              <w:t>Journey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27BF0" w14:textId="06F601F2"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ACB0" w14:textId="165387EA"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9137" w14:textId="01527160"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9A414" w14:textId="4EC484EC" w:rsidR="00064EAD" w:rsidRPr="007D565A" w:rsidRDefault="001772D5"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064EAD" w:rsidRPr="007D565A" w14:paraId="0DD34F02"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36BAD"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Journey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6C8AD" w14:textId="50601D86"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865E" w14:textId="53A4259C"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7ED2" w14:textId="10FF6A3F"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5FA63" w14:textId="00FAF47D"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064EAD" w:rsidRPr="007D565A" w14:paraId="014F7CD9"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AA530"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Master Natural 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01BC0" w14:textId="39828476"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54B39" w14:textId="7E14C9A3"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A591" w14:textId="5108024F"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3A00A" w14:textId="65A127D9"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064EAD" w:rsidRPr="007D565A" w14:paraId="0266EB0A" w14:textId="77777777" w:rsidTr="006914AF">
        <w:trPr>
          <w:trHeight w:val="241"/>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42CF" w14:textId="77777777" w:rsidR="00064EAD" w:rsidRPr="007D565A" w:rsidRDefault="001E2FA0"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sz w:val="24"/>
                <w:szCs w:val="24"/>
              </w:rPr>
              <w:t>Master Plumber/Gas Fitter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0DEF5" w14:textId="487AA915"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6478D" w14:textId="2F0AE633"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D14E" w14:textId="2E6F266B"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15216" w14:textId="792B5348"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064EAD" w:rsidRPr="007D565A" w14:paraId="0FBAA86A" w14:textId="77777777" w:rsidTr="006914AF">
        <w:trPr>
          <w:trHeight w:val="9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39854" w14:textId="77777777" w:rsidR="00064EAD" w:rsidRPr="007D565A" w:rsidRDefault="00064EAD" w:rsidP="006914AF">
            <w:pPr>
              <w:pStyle w:val="Body"/>
              <w:spacing w:after="0" w:line="240" w:lineRule="auto"/>
              <w:jc w:val="both"/>
              <w:rPr>
                <w:rFonts w:ascii="Times New Roman" w:hAnsi="Times New Roman" w:cs="Times New Roman"/>
                <w:sz w:val="24"/>
                <w:szCs w:val="24"/>
              </w:rPr>
            </w:pPr>
            <w:r w:rsidRPr="007D565A">
              <w:rPr>
                <w:rFonts w:ascii="Times New Roman" w:hAnsi="Times New Roman" w:cs="Times New Roman"/>
                <w:b/>
                <w:bCs/>
                <w:sz w:val="24"/>
                <w:szCs w:val="24"/>
              </w:rPr>
              <w:t xml:space="preserve">                              TOTAL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7A31D" w14:textId="5596A480"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5CCA" w14:textId="18612FB2"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96F46" w14:textId="0615036A"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EAB9D" w14:textId="5CF6AA7E" w:rsidR="00064EAD" w:rsidRPr="007D565A" w:rsidRDefault="004F65DD" w:rsidP="006914AF">
            <w:pPr>
              <w:pStyle w:val="Body"/>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bookmarkEnd w:id="1"/>
    </w:tbl>
    <w:p w14:paraId="7E50411F" w14:textId="77777777" w:rsidR="00083C4F" w:rsidRDefault="00083C4F" w:rsidP="00F152E5">
      <w:pPr>
        <w:pStyle w:val="Body"/>
        <w:spacing w:after="0" w:line="240" w:lineRule="auto"/>
        <w:jc w:val="both"/>
        <w:rPr>
          <w:rFonts w:ascii="Times New Roman" w:hAnsi="Times New Roman" w:cs="Times New Roman"/>
          <w:sz w:val="24"/>
          <w:szCs w:val="24"/>
        </w:rPr>
      </w:pPr>
    </w:p>
    <w:p w14:paraId="32991A99" w14:textId="24406C4E" w:rsidR="001E2FA0" w:rsidRDefault="00A666BB" w:rsidP="00F152E5">
      <w:pPr>
        <w:pStyle w:val="Body"/>
        <w:spacing w:after="0" w:line="240" w:lineRule="auto"/>
        <w:jc w:val="both"/>
        <w:rPr>
          <w:rFonts w:ascii="Times New Roman" w:hAnsi="Times New Roman" w:cs="Times New Roman"/>
          <w:sz w:val="24"/>
          <w:szCs w:val="24"/>
        </w:rPr>
      </w:pPr>
      <w:r>
        <w:rPr>
          <w:rFonts w:ascii="Times New Roman" w:hAnsi="Times New Roman" w:cs="Times New Roman"/>
          <w:sz w:val="24"/>
          <w:szCs w:val="24"/>
        </w:rPr>
        <w:t>Ms. Thornton</w:t>
      </w:r>
      <w:r w:rsidR="001E2FA0" w:rsidRPr="007D565A">
        <w:rPr>
          <w:rFonts w:ascii="Times New Roman" w:hAnsi="Times New Roman" w:cs="Times New Roman"/>
          <w:sz w:val="24"/>
          <w:szCs w:val="24"/>
        </w:rPr>
        <w:t xml:space="preserve"> </w:t>
      </w:r>
      <w:r w:rsidR="006143C2">
        <w:rPr>
          <w:rFonts w:ascii="Times New Roman" w:hAnsi="Times New Roman" w:cs="Times New Roman"/>
          <w:sz w:val="24"/>
          <w:szCs w:val="24"/>
        </w:rPr>
        <w:t>further reported that since</w:t>
      </w:r>
      <w:r w:rsidR="001E2FA0" w:rsidRPr="007D565A">
        <w:rPr>
          <w:rFonts w:ascii="Times New Roman" w:hAnsi="Times New Roman" w:cs="Times New Roman"/>
          <w:sz w:val="24"/>
          <w:szCs w:val="24"/>
        </w:rPr>
        <w:t xml:space="preserve"> January 202</w:t>
      </w:r>
      <w:r w:rsidR="004F65DD">
        <w:rPr>
          <w:rFonts w:ascii="Times New Roman" w:hAnsi="Times New Roman" w:cs="Times New Roman"/>
          <w:sz w:val="24"/>
          <w:szCs w:val="24"/>
        </w:rPr>
        <w:t>5</w:t>
      </w:r>
      <w:r w:rsidR="001E2FA0" w:rsidRPr="007D565A">
        <w:rPr>
          <w:rFonts w:ascii="Times New Roman" w:hAnsi="Times New Roman" w:cs="Times New Roman"/>
          <w:sz w:val="24"/>
          <w:szCs w:val="24"/>
        </w:rPr>
        <w:t>,</w:t>
      </w:r>
      <w:r w:rsidR="005A19DE">
        <w:rPr>
          <w:rFonts w:ascii="Times New Roman" w:hAnsi="Times New Roman" w:cs="Times New Roman"/>
          <w:sz w:val="24"/>
          <w:szCs w:val="24"/>
        </w:rPr>
        <w:t xml:space="preserve"> </w:t>
      </w:r>
      <w:r w:rsidR="004F65DD">
        <w:rPr>
          <w:rFonts w:ascii="Times New Roman" w:hAnsi="Times New Roman" w:cs="Times New Roman"/>
          <w:sz w:val="24"/>
          <w:szCs w:val="24"/>
        </w:rPr>
        <w:t>69</w:t>
      </w:r>
      <w:r w:rsidR="001E2FA0" w:rsidRPr="007D565A">
        <w:rPr>
          <w:rFonts w:ascii="Times New Roman" w:hAnsi="Times New Roman" w:cs="Times New Roman"/>
          <w:sz w:val="24"/>
          <w:szCs w:val="24"/>
        </w:rPr>
        <w:t xml:space="preserve"> candidates were tested, </w:t>
      </w:r>
      <w:r w:rsidR="004F65DD">
        <w:rPr>
          <w:rFonts w:ascii="Times New Roman" w:hAnsi="Times New Roman" w:cs="Times New Roman"/>
          <w:sz w:val="24"/>
          <w:szCs w:val="24"/>
        </w:rPr>
        <w:t>21</w:t>
      </w:r>
      <w:r w:rsidR="0058788B">
        <w:rPr>
          <w:rFonts w:ascii="Times New Roman" w:hAnsi="Times New Roman" w:cs="Times New Roman"/>
          <w:sz w:val="24"/>
          <w:szCs w:val="24"/>
        </w:rPr>
        <w:t xml:space="preserve"> </w:t>
      </w:r>
      <w:r w:rsidR="001E2FA0" w:rsidRPr="007D565A">
        <w:rPr>
          <w:rFonts w:ascii="Times New Roman" w:hAnsi="Times New Roman" w:cs="Times New Roman"/>
          <w:sz w:val="24"/>
          <w:szCs w:val="24"/>
        </w:rPr>
        <w:t>candidates passed,</w:t>
      </w:r>
      <w:r w:rsidR="001848CE" w:rsidRPr="007D565A">
        <w:rPr>
          <w:rFonts w:ascii="Times New Roman" w:hAnsi="Times New Roman" w:cs="Times New Roman"/>
          <w:sz w:val="24"/>
          <w:szCs w:val="24"/>
        </w:rPr>
        <w:t xml:space="preserve"> </w:t>
      </w:r>
      <w:r w:rsidR="0058788B">
        <w:rPr>
          <w:rFonts w:ascii="Times New Roman" w:hAnsi="Times New Roman" w:cs="Times New Roman"/>
          <w:sz w:val="24"/>
          <w:szCs w:val="24"/>
        </w:rPr>
        <w:t>4</w:t>
      </w:r>
      <w:r w:rsidR="004F65DD">
        <w:rPr>
          <w:rFonts w:ascii="Times New Roman" w:hAnsi="Times New Roman" w:cs="Times New Roman"/>
          <w:sz w:val="24"/>
          <w:szCs w:val="24"/>
        </w:rPr>
        <w:t>8</w:t>
      </w:r>
      <w:r w:rsidR="001848CE" w:rsidRPr="007D565A">
        <w:rPr>
          <w:rFonts w:ascii="Times New Roman" w:hAnsi="Times New Roman" w:cs="Times New Roman"/>
          <w:sz w:val="24"/>
          <w:szCs w:val="24"/>
        </w:rPr>
        <w:t xml:space="preserve"> </w:t>
      </w:r>
      <w:r w:rsidR="001E2FA0" w:rsidRPr="007D565A">
        <w:rPr>
          <w:rFonts w:ascii="Times New Roman" w:hAnsi="Times New Roman" w:cs="Times New Roman"/>
          <w:sz w:val="24"/>
          <w:szCs w:val="24"/>
        </w:rPr>
        <w:t xml:space="preserve">failed, for a pass rate of </w:t>
      </w:r>
      <w:r w:rsidR="00321D0F">
        <w:rPr>
          <w:rFonts w:ascii="Times New Roman" w:hAnsi="Times New Roman" w:cs="Times New Roman"/>
          <w:sz w:val="24"/>
          <w:szCs w:val="24"/>
        </w:rPr>
        <w:t>3</w:t>
      </w:r>
      <w:r w:rsidR="004F65DD">
        <w:rPr>
          <w:rFonts w:ascii="Times New Roman" w:hAnsi="Times New Roman" w:cs="Times New Roman"/>
          <w:sz w:val="24"/>
          <w:szCs w:val="24"/>
        </w:rPr>
        <w:t>0</w:t>
      </w:r>
      <w:r w:rsidR="001E2FA0" w:rsidRPr="007D565A">
        <w:rPr>
          <w:rFonts w:ascii="Times New Roman" w:hAnsi="Times New Roman" w:cs="Times New Roman"/>
          <w:sz w:val="24"/>
          <w:szCs w:val="24"/>
        </w:rPr>
        <w:t>%. Since the inception of the test, 1</w:t>
      </w:r>
      <w:r w:rsidR="004F65DD">
        <w:rPr>
          <w:rFonts w:ascii="Times New Roman" w:hAnsi="Times New Roman" w:cs="Times New Roman"/>
          <w:sz w:val="24"/>
          <w:szCs w:val="24"/>
        </w:rPr>
        <w:t>2,007</w:t>
      </w:r>
      <w:r w:rsidR="001E2FA0" w:rsidRPr="007D565A">
        <w:rPr>
          <w:rFonts w:ascii="Times New Roman" w:hAnsi="Times New Roman" w:cs="Times New Roman"/>
          <w:sz w:val="24"/>
          <w:szCs w:val="24"/>
        </w:rPr>
        <w:t xml:space="preserve"> candidates were tested, 4,</w:t>
      </w:r>
      <w:r w:rsidR="005B4F02">
        <w:rPr>
          <w:rFonts w:ascii="Times New Roman" w:hAnsi="Times New Roman" w:cs="Times New Roman"/>
          <w:sz w:val="24"/>
          <w:szCs w:val="24"/>
        </w:rPr>
        <w:t>3</w:t>
      </w:r>
      <w:r w:rsidR="004F65DD">
        <w:rPr>
          <w:rFonts w:ascii="Times New Roman" w:hAnsi="Times New Roman" w:cs="Times New Roman"/>
          <w:sz w:val="24"/>
          <w:szCs w:val="24"/>
        </w:rPr>
        <w:t>49</w:t>
      </w:r>
      <w:r w:rsidR="00D926B3">
        <w:rPr>
          <w:rFonts w:ascii="Times New Roman" w:hAnsi="Times New Roman" w:cs="Times New Roman"/>
          <w:sz w:val="24"/>
          <w:szCs w:val="24"/>
        </w:rPr>
        <w:t xml:space="preserve"> </w:t>
      </w:r>
      <w:r w:rsidR="001E2FA0" w:rsidRPr="007D565A">
        <w:rPr>
          <w:rFonts w:ascii="Times New Roman" w:hAnsi="Times New Roman" w:cs="Times New Roman"/>
          <w:sz w:val="24"/>
          <w:szCs w:val="24"/>
        </w:rPr>
        <w:t>candidates passed, 7,</w:t>
      </w:r>
      <w:r w:rsidR="001772D5">
        <w:rPr>
          <w:rFonts w:ascii="Times New Roman" w:hAnsi="Times New Roman" w:cs="Times New Roman"/>
          <w:sz w:val="24"/>
          <w:szCs w:val="24"/>
        </w:rPr>
        <w:t>6</w:t>
      </w:r>
      <w:r w:rsidR="004F65DD">
        <w:rPr>
          <w:rFonts w:ascii="Times New Roman" w:hAnsi="Times New Roman" w:cs="Times New Roman"/>
          <w:sz w:val="24"/>
          <w:szCs w:val="24"/>
        </w:rPr>
        <w:t>58</w:t>
      </w:r>
      <w:r w:rsidR="001E2FA0" w:rsidRPr="007D565A">
        <w:rPr>
          <w:rFonts w:ascii="Times New Roman" w:hAnsi="Times New Roman" w:cs="Times New Roman"/>
          <w:sz w:val="24"/>
          <w:szCs w:val="24"/>
        </w:rPr>
        <w:t xml:space="preserve"> failed, for a pass rate of 36%. There are currently 13,</w:t>
      </w:r>
      <w:r w:rsidR="004F65DD">
        <w:rPr>
          <w:rFonts w:ascii="Times New Roman" w:hAnsi="Times New Roman" w:cs="Times New Roman"/>
          <w:sz w:val="24"/>
          <w:szCs w:val="24"/>
        </w:rPr>
        <w:t>566</w:t>
      </w:r>
      <w:r w:rsidR="001E2FA0" w:rsidRPr="007D565A">
        <w:rPr>
          <w:rFonts w:ascii="Times New Roman" w:hAnsi="Times New Roman" w:cs="Times New Roman"/>
          <w:sz w:val="24"/>
          <w:szCs w:val="24"/>
        </w:rPr>
        <w:t xml:space="preserve"> active </w:t>
      </w:r>
      <w:proofErr w:type="gramStart"/>
      <w:r w:rsidR="001E2FA0" w:rsidRPr="007D565A">
        <w:rPr>
          <w:rFonts w:ascii="Times New Roman" w:hAnsi="Times New Roman" w:cs="Times New Roman"/>
          <w:sz w:val="24"/>
          <w:szCs w:val="24"/>
        </w:rPr>
        <w:t>licensees</w:t>
      </w:r>
      <w:proofErr w:type="gramEnd"/>
      <w:r w:rsidR="001E2FA0" w:rsidRPr="007D565A">
        <w:rPr>
          <w:rFonts w:ascii="Times New Roman" w:hAnsi="Times New Roman" w:cs="Times New Roman"/>
          <w:sz w:val="24"/>
          <w:szCs w:val="24"/>
        </w:rPr>
        <w:t>.</w:t>
      </w:r>
      <w:r w:rsidR="00510B91">
        <w:rPr>
          <w:rFonts w:ascii="Times New Roman" w:hAnsi="Times New Roman" w:cs="Times New Roman"/>
          <w:sz w:val="24"/>
          <w:szCs w:val="24"/>
        </w:rPr>
        <w:t xml:space="preserve"> </w:t>
      </w:r>
    </w:p>
    <w:p w14:paraId="3B8E7FDC" w14:textId="77777777" w:rsidR="0072760A" w:rsidRDefault="0072760A" w:rsidP="00F152E5">
      <w:pPr>
        <w:spacing w:after="0" w:line="240" w:lineRule="auto"/>
        <w:jc w:val="both"/>
        <w:rPr>
          <w:rFonts w:ascii="Times New Roman" w:hAnsi="Times New Roman"/>
          <w:b/>
          <w:sz w:val="24"/>
          <w:szCs w:val="24"/>
          <w:u w:val="single"/>
        </w:rPr>
      </w:pPr>
    </w:p>
    <w:p w14:paraId="6EF0F732" w14:textId="4A04F742" w:rsidR="00064EAD" w:rsidRPr="007D565A"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CORRESPONDENCE</w:t>
      </w:r>
    </w:p>
    <w:p w14:paraId="03AD8424" w14:textId="77777777" w:rsidR="00B05800" w:rsidRDefault="00B05800" w:rsidP="00B05800">
      <w:pPr>
        <w:spacing w:after="0" w:line="240" w:lineRule="auto"/>
        <w:jc w:val="both"/>
        <w:rPr>
          <w:rFonts w:ascii="Times New Roman" w:hAnsi="Times New Roman"/>
          <w:sz w:val="24"/>
          <w:szCs w:val="24"/>
        </w:rPr>
      </w:pPr>
    </w:p>
    <w:p w14:paraId="296D4A57" w14:textId="302AAF9D" w:rsidR="004E077D" w:rsidRDefault="005B4F02" w:rsidP="00B05800">
      <w:pPr>
        <w:spacing w:after="0" w:line="240" w:lineRule="auto"/>
        <w:jc w:val="both"/>
        <w:rPr>
          <w:rFonts w:ascii="Times New Roman" w:hAnsi="Times New Roman"/>
          <w:sz w:val="24"/>
          <w:szCs w:val="24"/>
        </w:rPr>
      </w:pPr>
      <w:r>
        <w:rPr>
          <w:rFonts w:ascii="Times New Roman" w:hAnsi="Times New Roman"/>
          <w:sz w:val="24"/>
          <w:szCs w:val="24"/>
        </w:rPr>
        <w:t xml:space="preserve">Ms. Thornton </w:t>
      </w:r>
      <w:r w:rsidR="004E077D">
        <w:rPr>
          <w:rFonts w:ascii="Times New Roman" w:hAnsi="Times New Roman"/>
          <w:sz w:val="24"/>
          <w:szCs w:val="24"/>
        </w:rPr>
        <w:t>rea</w:t>
      </w:r>
      <w:r w:rsidR="00D923F3">
        <w:rPr>
          <w:rFonts w:ascii="Times New Roman" w:hAnsi="Times New Roman"/>
          <w:sz w:val="24"/>
          <w:szCs w:val="24"/>
        </w:rPr>
        <w:t>d</w:t>
      </w:r>
      <w:r w:rsidR="004E077D">
        <w:rPr>
          <w:rFonts w:ascii="Times New Roman" w:hAnsi="Times New Roman"/>
          <w:sz w:val="24"/>
          <w:szCs w:val="24"/>
        </w:rPr>
        <w:t xml:space="preserve"> three </w:t>
      </w:r>
      <w:r w:rsidR="00D923F3">
        <w:rPr>
          <w:rFonts w:ascii="Times New Roman" w:hAnsi="Times New Roman"/>
          <w:sz w:val="24"/>
          <w:szCs w:val="24"/>
        </w:rPr>
        <w:t xml:space="preserve">(3) </w:t>
      </w:r>
      <w:r w:rsidR="004E077D">
        <w:rPr>
          <w:rFonts w:ascii="Times New Roman" w:hAnsi="Times New Roman"/>
          <w:sz w:val="24"/>
          <w:szCs w:val="24"/>
        </w:rPr>
        <w:t xml:space="preserve">emails submitted as correspondence. </w:t>
      </w:r>
      <w:r w:rsidR="00D923F3">
        <w:rPr>
          <w:rFonts w:ascii="Times New Roman" w:hAnsi="Times New Roman"/>
          <w:sz w:val="24"/>
          <w:szCs w:val="24"/>
        </w:rPr>
        <w:t>An</w:t>
      </w:r>
      <w:r w:rsidR="004E077D">
        <w:rPr>
          <w:rFonts w:ascii="Times New Roman" w:hAnsi="Times New Roman"/>
          <w:sz w:val="24"/>
          <w:szCs w:val="24"/>
        </w:rPr>
        <w:t xml:space="preserve"> email </w:t>
      </w:r>
      <w:r w:rsidR="00D923F3">
        <w:rPr>
          <w:rFonts w:ascii="Times New Roman" w:hAnsi="Times New Roman"/>
          <w:sz w:val="24"/>
          <w:szCs w:val="24"/>
        </w:rPr>
        <w:t xml:space="preserve">was </w:t>
      </w:r>
      <w:r w:rsidR="004E077D">
        <w:rPr>
          <w:rFonts w:ascii="Times New Roman" w:hAnsi="Times New Roman"/>
          <w:sz w:val="24"/>
          <w:szCs w:val="24"/>
        </w:rPr>
        <w:t>submitted by P. McAuliffe, asking the Board if a license was required for drain cleaning. Chairman Radtka stat</w:t>
      </w:r>
      <w:r w:rsidR="00D923F3">
        <w:rPr>
          <w:rFonts w:ascii="Times New Roman" w:hAnsi="Times New Roman"/>
          <w:sz w:val="24"/>
          <w:szCs w:val="24"/>
        </w:rPr>
        <w:t>ed</w:t>
      </w:r>
      <w:r w:rsidR="004E077D">
        <w:rPr>
          <w:rFonts w:ascii="Times New Roman" w:hAnsi="Times New Roman"/>
          <w:sz w:val="24"/>
          <w:szCs w:val="24"/>
        </w:rPr>
        <w:t xml:space="preserve"> that no license was required for drain cleaning </w:t>
      </w:r>
      <w:proofErr w:type="gramStart"/>
      <w:r w:rsidR="004E077D">
        <w:rPr>
          <w:rFonts w:ascii="Times New Roman" w:hAnsi="Times New Roman"/>
          <w:sz w:val="24"/>
          <w:szCs w:val="24"/>
        </w:rPr>
        <w:t>provided that</w:t>
      </w:r>
      <w:proofErr w:type="gramEnd"/>
      <w:r w:rsidR="004E077D">
        <w:rPr>
          <w:rFonts w:ascii="Times New Roman" w:hAnsi="Times New Roman"/>
          <w:sz w:val="24"/>
          <w:szCs w:val="24"/>
        </w:rPr>
        <w:t xml:space="preserve"> they did not access any piping or remove a toilet. Ms. Thornton </w:t>
      </w:r>
      <w:r w:rsidR="00D923F3">
        <w:rPr>
          <w:rFonts w:ascii="Times New Roman" w:hAnsi="Times New Roman"/>
          <w:sz w:val="24"/>
          <w:szCs w:val="24"/>
        </w:rPr>
        <w:t xml:space="preserve">presented </w:t>
      </w:r>
      <w:r w:rsidR="004E077D">
        <w:rPr>
          <w:rFonts w:ascii="Times New Roman" w:hAnsi="Times New Roman"/>
          <w:sz w:val="24"/>
          <w:szCs w:val="24"/>
        </w:rPr>
        <w:t>an email submitted by W. McCracken, asking if a Propane Gas Fitter Certificate was required to service propane systems on recreational vehicles. The Board briefly discussed the matter and replied that the matter was out of the Board’s p</w:t>
      </w:r>
      <w:r w:rsidR="00D923F3">
        <w:rPr>
          <w:rFonts w:ascii="Times New Roman" w:hAnsi="Times New Roman"/>
          <w:sz w:val="24"/>
          <w:szCs w:val="24"/>
        </w:rPr>
        <w:t>urview</w:t>
      </w:r>
      <w:r w:rsidR="004E077D">
        <w:rPr>
          <w:rFonts w:ascii="Times New Roman" w:hAnsi="Times New Roman"/>
          <w:sz w:val="24"/>
          <w:szCs w:val="24"/>
        </w:rPr>
        <w:t>, stating that tagged vehicles fall under the jurisdiction of the MD Motor Vehicle Administration.  Finally, Ms. Thornton read an email submitted by Mr. D. Hunt, asking if a MD Master Plumber/Gas Fitter license was required to perform roof drain work for stormwater.  The Board confirmed that a Master Plumber/Gas Fitter license was required</w:t>
      </w:r>
      <w:r w:rsidR="00D923F3">
        <w:rPr>
          <w:rFonts w:ascii="Times New Roman" w:hAnsi="Times New Roman"/>
          <w:sz w:val="24"/>
          <w:szCs w:val="24"/>
        </w:rPr>
        <w:t xml:space="preserve"> for such services</w:t>
      </w:r>
      <w:r w:rsidR="004E077D">
        <w:rPr>
          <w:rFonts w:ascii="Times New Roman" w:hAnsi="Times New Roman"/>
          <w:sz w:val="24"/>
          <w:szCs w:val="24"/>
        </w:rPr>
        <w:t xml:space="preserve">.  </w:t>
      </w:r>
    </w:p>
    <w:p w14:paraId="36601F0C" w14:textId="77777777" w:rsidR="00FF28E3" w:rsidRPr="007D565A" w:rsidRDefault="00FF28E3" w:rsidP="00F152E5">
      <w:pPr>
        <w:spacing w:after="0" w:line="240" w:lineRule="auto"/>
        <w:jc w:val="both"/>
        <w:rPr>
          <w:rFonts w:ascii="Times New Roman" w:hAnsi="Times New Roman"/>
          <w:sz w:val="24"/>
          <w:szCs w:val="24"/>
        </w:rPr>
      </w:pPr>
    </w:p>
    <w:p w14:paraId="02AA0DBB" w14:textId="3EF5567B" w:rsidR="00A72198" w:rsidRDefault="00A45CC6" w:rsidP="00DB4DC2">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OLD BUSINE</w:t>
      </w:r>
      <w:r w:rsidR="007365CA" w:rsidRPr="007D565A">
        <w:rPr>
          <w:rFonts w:ascii="Times New Roman" w:hAnsi="Times New Roman"/>
          <w:b/>
          <w:sz w:val="24"/>
          <w:szCs w:val="24"/>
          <w:u w:val="single"/>
        </w:rPr>
        <w:t>S</w:t>
      </w:r>
      <w:r w:rsidRPr="007D565A">
        <w:rPr>
          <w:rFonts w:ascii="Times New Roman" w:hAnsi="Times New Roman"/>
          <w:b/>
          <w:sz w:val="24"/>
          <w:szCs w:val="24"/>
          <w:u w:val="single"/>
        </w:rPr>
        <w:t>S</w:t>
      </w:r>
    </w:p>
    <w:p w14:paraId="50139978" w14:textId="77777777" w:rsidR="00DB4DC2" w:rsidRDefault="00DB4DC2" w:rsidP="00DB4DC2">
      <w:pPr>
        <w:spacing w:after="0" w:line="240" w:lineRule="auto"/>
        <w:jc w:val="both"/>
        <w:rPr>
          <w:rFonts w:ascii="Times New Roman" w:hAnsi="Times New Roman"/>
          <w:b/>
          <w:sz w:val="24"/>
          <w:szCs w:val="24"/>
          <w:u w:val="single"/>
        </w:rPr>
      </w:pPr>
    </w:p>
    <w:p w14:paraId="39FF46BE" w14:textId="736EE33B" w:rsidR="00AA38F7" w:rsidRPr="004E077D" w:rsidRDefault="00866017" w:rsidP="00D923F3">
      <w:pPr>
        <w:spacing w:after="0" w:line="240" w:lineRule="auto"/>
        <w:jc w:val="both"/>
        <w:rPr>
          <w:rFonts w:ascii="Times New Roman" w:hAnsi="Times New Roman"/>
          <w:bCs/>
          <w:sz w:val="24"/>
          <w:szCs w:val="24"/>
        </w:rPr>
      </w:pPr>
      <w:r>
        <w:rPr>
          <w:rFonts w:ascii="Times New Roman" w:hAnsi="Times New Roman"/>
          <w:bCs/>
          <w:sz w:val="24"/>
          <w:szCs w:val="24"/>
        </w:rPr>
        <w:t xml:space="preserve">Director Marquette began a discussion of </w:t>
      </w:r>
      <w:r w:rsidR="00072F5E">
        <w:rPr>
          <w:rFonts w:ascii="Times New Roman" w:hAnsi="Times New Roman"/>
          <w:bCs/>
          <w:sz w:val="24"/>
          <w:szCs w:val="24"/>
        </w:rPr>
        <w:t>HB501/SB431 (</w:t>
      </w:r>
      <w:r>
        <w:rPr>
          <w:rFonts w:ascii="Times New Roman" w:hAnsi="Times New Roman"/>
          <w:bCs/>
          <w:sz w:val="24"/>
          <w:szCs w:val="24"/>
        </w:rPr>
        <w:t xml:space="preserve">the RAISE </w:t>
      </w:r>
      <w:r w:rsidR="00072F5E">
        <w:rPr>
          <w:rFonts w:ascii="Times New Roman" w:hAnsi="Times New Roman"/>
          <w:bCs/>
          <w:sz w:val="24"/>
          <w:szCs w:val="24"/>
        </w:rPr>
        <w:t>A</w:t>
      </w:r>
      <w:r>
        <w:rPr>
          <w:rFonts w:ascii="Times New Roman" w:hAnsi="Times New Roman"/>
          <w:bCs/>
          <w:sz w:val="24"/>
          <w:szCs w:val="24"/>
        </w:rPr>
        <w:t>ct</w:t>
      </w:r>
      <w:r w:rsidR="00072F5E">
        <w:rPr>
          <w:rFonts w:ascii="Times New Roman" w:hAnsi="Times New Roman"/>
          <w:bCs/>
          <w:sz w:val="24"/>
          <w:szCs w:val="24"/>
        </w:rPr>
        <w:t>)</w:t>
      </w:r>
      <w:r>
        <w:rPr>
          <w:rFonts w:ascii="Times New Roman" w:hAnsi="Times New Roman"/>
          <w:bCs/>
          <w:sz w:val="24"/>
          <w:szCs w:val="24"/>
        </w:rPr>
        <w:t>, as requested by Chairman Radtka.</w:t>
      </w:r>
      <w:r w:rsidR="00D923F3">
        <w:rPr>
          <w:rFonts w:ascii="Times New Roman" w:hAnsi="Times New Roman"/>
          <w:bCs/>
          <w:sz w:val="24"/>
          <w:szCs w:val="24"/>
        </w:rPr>
        <w:t xml:space="preserve"> </w:t>
      </w:r>
      <w:r>
        <w:rPr>
          <w:rFonts w:ascii="Times New Roman" w:hAnsi="Times New Roman"/>
          <w:bCs/>
          <w:sz w:val="24"/>
          <w:szCs w:val="24"/>
        </w:rPr>
        <w:t xml:space="preserve">Director Marquette stated that </w:t>
      </w:r>
      <w:r w:rsidR="00072F5E">
        <w:rPr>
          <w:rFonts w:ascii="Times New Roman" w:hAnsi="Times New Roman"/>
          <w:bCs/>
          <w:sz w:val="24"/>
          <w:szCs w:val="24"/>
        </w:rPr>
        <w:t xml:space="preserve">testimony had been presented at a </w:t>
      </w:r>
      <w:r w:rsidR="0092569C">
        <w:rPr>
          <w:rFonts w:ascii="Times New Roman" w:hAnsi="Times New Roman"/>
          <w:bCs/>
          <w:sz w:val="24"/>
          <w:szCs w:val="24"/>
        </w:rPr>
        <w:t xml:space="preserve">February 19, </w:t>
      </w:r>
      <w:proofErr w:type="gramStart"/>
      <w:r w:rsidR="0092569C">
        <w:rPr>
          <w:rFonts w:ascii="Times New Roman" w:hAnsi="Times New Roman"/>
          <w:bCs/>
          <w:sz w:val="24"/>
          <w:szCs w:val="24"/>
        </w:rPr>
        <w:t>2025</w:t>
      </w:r>
      <w:proofErr w:type="gramEnd"/>
      <w:r w:rsidR="0092569C">
        <w:rPr>
          <w:rFonts w:ascii="Times New Roman" w:hAnsi="Times New Roman"/>
          <w:bCs/>
          <w:sz w:val="24"/>
          <w:szCs w:val="24"/>
        </w:rPr>
        <w:t xml:space="preserve"> </w:t>
      </w:r>
      <w:r w:rsidR="00D923F3">
        <w:rPr>
          <w:rFonts w:ascii="Times New Roman" w:hAnsi="Times New Roman"/>
          <w:bCs/>
          <w:sz w:val="24"/>
          <w:szCs w:val="24"/>
        </w:rPr>
        <w:t>legislative hearing</w:t>
      </w:r>
      <w:r>
        <w:rPr>
          <w:rFonts w:ascii="Times New Roman" w:hAnsi="Times New Roman"/>
          <w:bCs/>
          <w:sz w:val="24"/>
          <w:szCs w:val="24"/>
        </w:rPr>
        <w:t xml:space="preserve">, but the portion of the bill regarding </w:t>
      </w:r>
      <w:r w:rsidR="00AA38F7">
        <w:rPr>
          <w:rFonts w:ascii="Times New Roman" w:hAnsi="Times New Roman"/>
          <w:bCs/>
          <w:sz w:val="24"/>
          <w:szCs w:val="24"/>
        </w:rPr>
        <w:t xml:space="preserve">plumbing apprenticeships had been removed. </w:t>
      </w:r>
      <w:r w:rsidR="00D923F3">
        <w:rPr>
          <w:rFonts w:ascii="Times New Roman" w:hAnsi="Times New Roman"/>
          <w:bCs/>
          <w:sz w:val="24"/>
          <w:szCs w:val="24"/>
        </w:rPr>
        <w:t xml:space="preserve">Director Marquette stated </w:t>
      </w:r>
      <w:r w:rsidR="00AA38F7">
        <w:rPr>
          <w:rFonts w:ascii="Times New Roman" w:hAnsi="Times New Roman"/>
          <w:bCs/>
          <w:sz w:val="24"/>
          <w:szCs w:val="24"/>
        </w:rPr>
        <w:t xml:space="preserve">that the Secretary’s </w:t>
      </w:r>
      <w:r w:rsidR="0092569C">
        <w:rPr>
          <w:rFonts w:ascii="Times New Roman" w:hAnsi="Times New Roman"/>
          <w:bCs/>
          <w:sz w:val="24"/>
          <w:szCs w:val="24"/>
        </w:rPr>
        <w:t>o</w:t>
      </w:r>
      <w:r w:rsidR="00AA38F7">
        <w:rPr>
          <w:rFonts w:ascii="Times New Roman" w:hAnsi="Times New Roman"/>
          <w:bCs/>
          <w:sz w:val="24"/>
          <w:szCs w:val="24"/>
        </w:rPr>
        <w:t xml:space="preserve">ffice intended to continue to work with the Board and the industry to propose legislation that would allow for approved plumbing apprenticeship programs to be </w:t>
      </w:r>
      <w:r w:rsidR="00D923F3">
        <w:rPr>
          <w:rFonts w:ascii="Times New Roman" w:hAnsi="Times New Roman"/>
          <w:bCs/>
          <w:sz w:val="24"/>
          <w:szCs w:val="24"/>
        </w:rPr>
        <w:t>available as a path to licensur</w:t>
      </w:r>
      <w:r w:rsidR="00AA38F7">
        <w:rPr>
          <w:rFonts w:ascii="Times New Roman" w:hAnsi="Times New Roman"/>
          <w:bCs/>
          <w:sz w:val="24"/>
          <w:szCs w:val="24"/>
        </w:rPr>
        <w:t>e</w:t>
      </w:r>
      <w:r w:rsidR="00D923F3">
        <w:rPr>
          <w:rFonts w:ascii="Times New Roman" w:hAnsi="Times New Roman"/>
          <w:bCs/>
          <w:sz w:val="24"/>
          <w:szCs w:val="24"/>
        </w:rPr>
        <w:t xml:space="preserve"> with a possible exam waiver</w:t>
      </w:r>
      <w:r w:rsidR="00AA38F7">
        <w:rPr>
          <w:rFonts w:ascii="Times New Roman" w:hAnsi="Times New Roman"/>
          <w:bCs/>
          <w:sz w:val="24"/>
          <w:szCs w:val="24"/>
        </w:rPr>
        <w:t xml:space="preserve">.  </w:t>
      </w:r>
    </w:p>
    <w:p w14:paraId="337DE581" w14:textId="77777777" w:rsidR="004E077D" w:rsidRDefault="004E077D" w:rsidP="00DB4DC2">
      <w:pPr>
        <w:spacing w:after="0" w:line="240" w:lineRule="auto"/>
        <w:jc w:val="both"/>
        <w:rPr>
          <w:rFonts w:ascii="Times New Roman" w:hAnsi="Times New Roman"/>
          <w:b/>
          <w:sz w:val="24"/>
          <w:szCs w:val="24"/>
          <w:u w:val="single"/>
        </w:rPr>
      </w:pPr>
    </w:p>
    <w:p w14:paraId="28E78451" w14:textId="6022F2D1" w:rsidR="009243ED" w:rsidRDefault="009243E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NEW BUSINESS</w:t>
      </w:r>
    </w:p>
    <w:p w14:paraId="171EB424" w14:textId="77777777" w:rsidR="00280283" w:rsidRPr="007D565A" w:rsidRDefault="00280283" w:rsidP="00F152E5">
      <w:pPr>
        <w:spacing w:after="0" w:line="240" w:lineRule="auto"/>
        <w:jc w:val="both"/>
        <w:rPr>
          <w:rFonts w:ascii="Times New Roman" w:hAnsi="Times New Roman"/>
          <w:b/>
          <w:sz w:val="24"/>
          <w:szCs w:val="24"/>
          <w:u w:val="single"/>
        </w:rPr>
      </w:pPr>
    </w:p>
    <w:p w14:paraId="302513C0" w14:textId="1C335C91" w:rsidR="00AA38F7" w:rsidRDefault="00AA38F7" w:rsidP="00F152E5">
      <w:pPr>
        <w:spacing w:after="0" w:line="240" w:lineRule="auto"/>
        <w:jc w:val="both"/>
        <w:rPr>
          <w:rFonts w:ascii="Times New Roman" w:hAnsi="Times New Roman"/>
          <w:bCs/>
          <w:sz w:val="24"/>
          <w:szCs w:val="24"/>
        </w:rPr>
      </w:pPr>
      <w:r>
        <w:rPr>
          <w:rFonts w:ascii="Times New Roman" w:hAnsi="Times New Roman"/>
          <w:bCs/>
          <w:sz w:val="24"/>
          <w:szCs w:val="24"/>
        </w:rPr>
        <w:t xml:space="preserve">Chairman Radtka </w:t>
      </w:r>
      <w:r w:rsidR="00D923F3">
        <w:rPr>
          <w:rFonts w:ascii="Times New Roman" w:hAnsi="Times New Roman"/>
          <w:bCs/>
          <w:sz w:val="24"/>
          <w:szCs w:val="24"/>
        </w:rPr>
        <w:t>expressed concern</w:t>
      </w:r>
      <w:r>
        <w:rPr>
          <w:rFonts w:ascii="Times New Roman" w:hAnsi="Times New Roman"/>
          <w:bCs/>
          <w:sz w:val="24"/>
          <w:szCs w:val="24"/>
        </w:rPr>
        <w:t xml:space="preserve"> that the Board had not been presented with much information on new legislation that may be relevant to the Board. He stated</w:t>
      </w:r>
      <w:r w:rsidR="00D923F3">
        <w:rPr>
          <w:rFonts w:ascii="Times New Roman" w:hAnsi="Times New Roman"/>
          <w:bCs/>
          <w:sz w:val="24"/>
          <w:szCs w:val="24"/>
        </w:rPr>
        <w:t xml:space="preserve"> that,</w:t>
      </w:r>
      <w:r>
        <w:rPr>
          <w:rFonts w:ascii="Times New Roman" w:hAnsi="Times New Roman"/>
          <w:bCs/>
          <w:sz w:val="24"/>
          <w:szCs w:val="24"/>
        </w:rPr>
        <w:t xml:space="preserve"> in the past</w:t>
      </w:r>
      <w:r w:rsidR="00D923F3">
        <w:rPr>
          <w:rFonts w:ascii="Times New Roman" w:hAnsi="Times New Roman"/>
          <w:bCs/>
          <w:sz w:val="24"/>
          <w:szCs w:val="24"/>
        </w:rPr>
        <w:t>,</w:t>
      </w:r>
      <w:r>
        <w:rPr>
          <w:rFonts w:ascii="Times New Roman" w:hAnsi="Times New Roman"/>
          <w:bCs/>
          <w:sz w:val="24"/>
          <w:szCs w:val="24"/>
        </w:rPr>
        <w:t xml:space="preserve"> the Board had a legislative liaison to keep the Board abreast of new bills and asked if there was someone who could perform that task. Counsel Kinstler stated that she and Director Marquette were actively monitoring the current legislative session for bills</w:t>
      </w:r>
      <w:r w:rsidR="00D923F3">
        <w:rPr>
          <w:rFonts w:ascii="Times New Roman" w:hAnsi="Times New Roman"/>
          <w:bCs/>
          <w:sz w:val="24"/>
          <w:szCs w:val="24"/>
        </w:rPr>
        <w:t xml:space="preserve"> that could be of concern or relevance to the plumbing industry of the Board</w:t>
      </w:r>
      <w:r>
        <w:rPr>
          <w:rFonts w:ascii="Times New Roman" w:hAnsi="Times New Roman"/>
          <w:bCs/>
          <w:sz w:val="24"/>
          <w:szCs w:val="24"/>
        </w:rPr>
        <w:t xml:space="preserve">.  Director Marquette assured the Board that he would keep them </w:t>
      </w:r>
      <w:proofErr w:type="gramStart"/>
      <w:r>
        <w:rPr>
          <w:rFonts w:ascii="Times New Roman" w:hAnsi="Times New Roman"/>
          <w:bCs/>
          <w:sz w:val="24"/>
          <w:szCs w:val="24"/>
        </w:rPr>
        <w:t>apprised</w:t>
      </w:r>
      <w:proofErr w:type="gramEnd"/>
      <w:r>
        <w:rPr>
          <w:rFonts w:ascii="Times New Roman" w:hAnsi="Times New Roman"/>
          <w:bCs/>
          <w:sz w:val="24"/>
          <w:szCs w:val="24"/>
        </w:rPr>
        <w:t xml:space="preserve"> of any </w:t>
      </w:r>
      <w:r w:rsidR="00D923F3">
        <w:rPr>
          <w:rFonts w:ascii="Times New Roman" w:hAnsi="Times New Roman"/>
          <w:bCs/>
          <w:sz w:val="24"/>
          <w:szCs w:val="24"/>
        </w:rPr>
        <w:t xml:space="preserve">such </w:t>
      </w:r>
      <w:r>
        <w:rPr>
          <w:rFonts w:ascii="Times New Roman" w:hAnsi="Times New Roman"/>
          <w:bCs/>
          <w:sz w:val="24"/>
          <w:szCs w:val="24"/>
        </w:rPr>
        <w:t>legislation</w:t>
      </w:r>
      <w:r w:rsidR="00D923F3">
        <w:rPr>
          <w:rFonts w:ascii="Times New Roman" w:hAnsi="Times New Roman"/>
          <w:bCs/>
          <w:sz w:val="24"/>
          <w:szCs w:val="24"/>
        </w:rPr>
        <w:t>.</w:t>
      </w:r>
    </w:p>
    <w:p w14:paraId="0F504D6E" w14:textId="77777777" w:rsidR="00280283" w:rsidRPr="007D565A" w:rsidRDefault="00280283" w:rsidP="00F152E5">
      <w:pPr>
        <w:spacing w:after="0" w:line="240" w:lineRule="auto"/>
        <w:jc w:val="both"/>
        <w:rPr>
          <w:rFonts w:ascii="Times New Roman" w:hAnsi="Times New Roman"/>
          <w:b/>
          <w:sz w:val="24"/>
          <w:szCs w:val="24"/>
          <w:u w:val="single"/>
        </w:rPr>
      </w:pPr>
    </w:p>
    <w:p w14:paraId="48A7C0E5" w14:textId="7D5C3C8E" w:rsidR="007A3331" w:rsidRDefault="007A3331" w:rsidP="00B635C8">
      <w:pPr>
        <w:tabs>
          <w:tab w:val="left" w:pos="8736"/>
        </w:tabs>
        <w:spacing w:after="0" w:line="240" w:lineRule="auto"/>
        <w:rPr>
          <w:rFonts w:ascii="Times New Roman" w:hAnsi="Times New Roman"/>
          <w:b/>
          <w:sz w:val="24"/>
          <w:szCs w:val="24"/>
          <w:u w:val="single"/>
        </w:rPr>
      </w:pPr>
      <w:r w:rsidRPr="007D565A">
        <w:rPr>
          <w:rFonts w:ascii="Times New Roman" w:hAnsi="Times New Roman"/>
          <w:b/>
          <w:sz w:val="24"/>
          <w:szCs w:val="24"/>
          <w:u w:val="single"/>
        </w:rPr>
        <w:t>EXECUTIVE DIRECTOR</w:t>
      </w:r>
      <w:r w:rsidR="00E027EB" w:rsidRPr="007D565A">
        <w:rPr>
          <w:rFonts w:ascii="Times New Roman" w:hAnsi="Times New Roman"/>
          <w:b/>
          <w:sz w:val="24"/>
          <w:szCs w:val="24"/>
          <w:u w:val="single"/>
        </w:rPr>
        <w:t>’</w:t>
      </w:r>
      <w:r w:rsidRPr="007D565A">
        <w:rPr>
          <w:rFonts w:ascii="Times New Roman" w:hAnsi="Times New Roman"/>
          <w:b/>
          <w:sz w:val="24"/>
          <w:szCs w:val="24"/>
          <w:u w:val="single"/>
        </w:rPr>
        <w:t>S R</w:t>
      </w:r>
      <w:r w:rsidR="00B635C8">
        <w:rPr>
          <w:rFonts w:ascii="Times New Roman" w:hAnsi="Times New Roman"/>
          <w:b/>
          <w:sz w:val="24"/>
          <w:szCs w:val="24"/>
          <w:u w:val="single"/>
        </w:rPr>
        <w:t>EPORT</w:t>
      </w:r>
    </w:p>
    <w:p w14:paraId="1AEC7CB2" w14:textId="77777777" w:rsidR="00C3638B" w:rsidRDefault="00C3638B" w:rsidP="00C3638B">
      <w:pPr>
        <w:spacing w:after="0" w:line="240" w:lineRule="auto"/>
        <w:rPr>
          <w:rFonts w:ascii="Times New Roman" w:hAnsi="Times New Roman"/>
          <w:b/>
          <w:sz w:val="24"/>
          <w:szCs w:val="24"/>
          <w:u w:val="single"/>
        </w:rPr>
      </w:pPr>
    </w:p>
    <w:p w14:paraId="63E94D7D" w14:textId="58966C9B" w:rsidR="00280283" w:rsidRDefault="00280283" w:rsidP="00C935CC">
      <w:pPr>
        <w:spacing w:after="0" w:line="240" w:lineRule="auto"/>
        <w:jc w:val="both"/>
        <w:rPr>
          <w:rFonts w:ascii="Times New Roman" w:hAnsi="Times New Roman"/>
          <w:bCs/>
          <w:sz w:val="24"/>
          <w:szCs w:val="24"/>
        </w:rPr>
      </w:pPr>
      <w:r>
        <w:rPr>
          <w:rFonts w:ascii="Times New Roman" w:hAnsi="Times New Roman"/>
          <w:bCs/>
          <w:sz w:val="24"/>
          <w:szCs w:val="24"/>
        </w:rPr>
        <w:t>Director Marquett</w:t>
      </w:r>
      <w:r w:rsidR="007D68AD">
        <w:rPr>
          <w:rFonts w:ascii="Times New Roman" w:hAnsi="Times New Roman"/>
          <w:bCs/>
          <w:sz w:val="24"/>
          <w:szCs w:val="24"/>
        </w:rPr>
        <w:t xml:space="preserve">e did not offer a report. </w:t>
      </w:r>
    </w:p>
    <w:p w14:paraId="2DCF38BB" w14:textId="77777777" w:rsidR="00280283" w:rsidRPr="00280283" w:rsidRDefault="00280283" w:rsidP="00BE1C60">
      <w:pPr>
        <w:spacing w:after="0" w:line="240" w:lineRule="auto"/>
        <w:rPr>
          <w:rFonts w:ascii="Times New Roman" w:hAnsi="Times New Roman"/>
          <w:bCs/>
          <w:sz w:val="24"/>
          <w:szCs w:val="24"/>
          <w:u w:val="single"/>
        </w:rPr>
      </w:pPr>
    </w:p>
    <w:p w14:paraId="23BAB2C3" w14:textId="6C61182C" w:rsidR="00027FBD" w:rsidRDefault="007A3331" w:rsidP="00BE1C60">
      <w:pPr>
        <w:spacing w:after="0" w:line="240" w:lineRule="auto"/>
        <w:rPr>
          <w:rFonts w:ascii="Times New Roman" w:hAnsi="Times New Roman"/>
          <w:b/>
          <w:sz w:val="24"/>
          <w:szCs w:val="24"/>
          <w:u w:val="single"/>
        </w:rPr>
      </w:pPr>
      <w:r w:rsidRPr="007D565A">
        <w:rPr>
          <w:rFonts w:ascii="Times New Roman" w:hAnsi="Times New Roman"/>
          <w:b/>
          <w:sz w:val="24"/>
          <w:szCs w:val="24"/>
          <w:u w:val="single"/>
        </w:rPr>
        <w:t>COUNSEL’S</w:t>
      </w:r>
      <w:r w:rsidR="009B5CD5" w:rsidRPr="007D565A">
        <w:rPr>
          <w:rFonts w:ascii="Times New Roman" w:hAnsi="Times New Roman"/>
          <w:b/>
          <w:sz w:val="24"/>
          <w:szCs w:val="24"/>
          <w:u w:val="single"/>
        </w:rPr>
        <w:t xml:space="preserve"> REPORT</w:t>
      </w:r>
    </w:p>
    <w:p w14:paraId="5FC71C90" w14:textId="5E9BB1F6" w:rsidR="00027FBD" w:rsidRDefault="00027FBD" w:rsidP="00027FBD">
      <w:pPr>
        <w:spacing w:after="0" w:line="240" w:lineRule="auto"/>
        <w:jc w:val="both"/>
        <w:rPr>
          <w:rFonts w:ascii="Times New Roman" w:hAnsi="Times New Roman"/>
          <w:sz w:val="24"/>
          <w:szCs w:val="24"/>
        </w:rPr>
      </w:pPr>
    </w:p>
    <w:p w14:paraId="0DB22E38" w14:textId="4338F5F3" w:rsidR="007D565A" w:rsidRDefault="00027FBD" w:rsidP="00027FBD">
      <w:pPr>
        <w:spacing w:after="0" w:line="240" w:lineRule="auto"/>
        <w:jc w:val="both"/>
        <w:rPr>
          <w:rFonts w:ascii="Times New Roman" w:hAnsi="Times New Roman"/>
          <w:sz w:val="24"/>
          <w:szCs w:val="24"/>
        </w:rPr>
      </w:pPr>
      <w:r>
        <w:rPr>
          <w:rFonts w:ascii="Times New Roman" w:hAnsi="Times New Roman"/>
          <w:sz w:val="24"/>
          <w:szCs w:val="24"/>
        </w:rPr>
        <w:t xml:space="preserve">Counsel </w:t>
      </w:r>
      <w:r w:rsidR="009E55AD">
        <w:rPr>
          <w:rFonts w:ascii="Times New Roman" w:hAnsi="Times New Roman"/>
          <w:sz w:val="24"/>
          <w:szCs w:val="24"/>
        </w:rPr>
        <w:t>did not offer a report</w:t>
      </w:r>
      <w:r w:rsidR="00280283">
        <w:rPr>
          <w:rFonts w:ascii="Times New Roman" w:hAnsi="Times New Roman"/>
          <w:sz w:val="24"/>
          <w:szCs w:val="24"/>
        </w:rPr>
        <w:t>.</w:t>
      </w:r>
      <w:r w:rsidR="00B039B9">
        <w:rPr>
          <w:rFonts w:ascii="Times New Roman" w:hAnsi="Times New Roman"/>
          <w:sz w:val="24"/>
          <w:szCs w:val="24"/>
        </w:rPr>
        <w:t xml:space="preserve"> </w:t>
      </w:r>
    </w:p>
    <w:p w14:paraId="41FB9A73" w14:textId="77777777" w:rsidR="00280283" w:rsidRPr="00027FBD" w:rsidRDefault="00280283" w:rsidP="00027FBD">
      <w:pPr>
        <w:spacing w:after="0" w:line="240" w:lineRule="auto"/>
        <w:jc w:val="both"/>
        <w:rPr>
          <w:rFonts w:ascii="Times New Roman" w:hAnsi="Times New Roman"/>
          <w:b/>
          <w:sz w:val="24"/>
          <w:szCs w:val="24"/>
          <w:u w:val="single"/>
        </w:rPr>
      </w:pPr>
    </w:p>
    <w:p w14:paraId="29EEC78F" w14:textId="499FACBA" w:rsidR="007A3331" w:rsidRPr="007D565A" w:rsidRDefault="007A3331"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CHAIR’S REPORT</w:t>
      </w:r>
    </w:p>
    <w:p w14:paraId="2728FED0" w14:textId="77777777" w:rsidR="00B039B9" w:rsidRPr="007D565A" w:rsidRDefault="00B039B9" w:rsidP="00F152E5">
      <w:pPr>
        <w:spacing w:after="0" w:line="240" w:lineRule="auto"/>
        <w:jc w:val="both"/>
        <w:rPr>
          <w:rFonts w:ascii="Times New Roman" w:hAnsi="Times New Roman"/>
          <w:bCs/>
          <w:sz w:val="24"/>
          <w:szCs w:val="24"/>
        </w:rPr>
      </w:pPr>
    </w:p>
    <w:p w14:paraId="2EDD200B" w14:textId="3E74EA4C" w:rsidR="0090651A" w:rsidRDefault="009E55AD" w:rsidP="00F152E5">
      <w:pPr>
        <w:spacing w:after="0" w:line="240" w:lineRule="auto"/>
        <w:jc w:val="both"/>
        <w:rPr>
          <w:rFonts w:ascii="Times New Roman" w:hAnsi="Times New Roman"/>
          <w:bCs/>
          <w:sz w:val="24"/>
          <w:szCs w:val="24"/>
        </w:rPr>
      </w:pPr>
      <w:r>
        <w:rPr>
          <w:rFonts w:ascii="Times New Roman" w:hAnsi="Times New Roman"/>
          <w:bCs/>
          <w:sz w:val="24"/>
          <w:szCs w:val="24"/>
        </w:rPr>
        <w:t>Chairman Radtka</w:t>
      </w:r>
      <w:r w:rsidR="00B635C8">
        <w:rPr>
          <w:rFonts w:ascii="Times New Roman" w:hAnsi="Times New Roman"/>
          <w:bCs/>
          <w:sz w:val="24"/>
          <w:szCs w:val="24"/>
        </w:rPr>
        <w:t xml:space="preserve"> requested an update on House Bill 222. Jonathan Sargeant, Omega Plex, stated that he had some new information about the bi</w:t>
      </w:r>
      <w:r w:rsidR="00D923F3">
        <w:rPr>
          <w:rFonts w:ascii="Times New Roman" w:hAnsi="Times New Roman"/>
          <w:bCs/>
          <w:sz w:val="24"/>
          <w:szCs w:val="24"/>
        </w:rPr>
        <w:t xml:space="preserve">. The Chair recognized Mr. Sargeant who addressed the Board. </w:t>
      </w:r>
      <w:r w:rsidR="00B635C8">
        <w:rPr>
          <w:rFonts w:ascii="Times New Roman" w:hAnsi="Times New Roman"/>
          <w:bCs/>
          <w:sz w:val="24"/>
          <w:szCs w:val="24"/>
        </w:rPr>
        <w:t xml:space="preserve">He stated that there had been a hearing on the bill two weeks prior to the meeting, and that representatives from his organization had testified in opposition to the bill, </w:t>
      </w:r>
      <w:r w:rsidR="00D923F3">
        <w:rPr>
          <w:rFonts w:ascii="Times New Roman" w:hAnsi="Times New Roman"/>
          <w:bCs/>
          <w:sz w:val="24"/>
          <w:szCs w:val="24"/>
        </w:rPr>
        <w:t xml:space="preserve">and </w:t>
      </w:r>
      <w:r w:rsidR="00B635C8">
        <w:rPr>
          <w:rFonts w:ascii="Times New Roman" w:hAnsi="Times New Roman"/>
          <w:bCs/>
          <w:sz w:val="24"/>
          <w:szCs w:val="24"/>
        </w:rPr>
        <w:t xml:space="preserve">that the Department of Labor had done so as well.  Mr. Sargeant </w:t>
      </w:r>
      <w:proofErr w:type="gramStart"/>
      <w:r w:rsidR="00B635C8">
        <w:rPr>
          <w:rFonts w:ascii="Times New Roman" w:hAnsi="Times New Roman"/>
          <w:bCs/>
          <w:sz w:val="24"/>
          <w:szCs w:val="24"/>
        </w:rPr>
        <w:t>concluded</w:t>
      </w:r>
      <w:proofErr w:type="gramEnd"/>
      <w:r w:rsidR="00B635C8">
        <w:rPr>
          <w:rFonts w:ascii="Times New Roman" w:hAnsi="Times New Roman"/>
          <w:bCs/>
          <w:sz w:val="24"/>
          <w:szCs w:val="24"/>
        </w:rPr>
        <w:t xml:space="preserve"> stating that no other action had been taken on the bill. Chairman Radtka thanked Mr. Sargeant for the information. </w:t>
      </w:r>
    </w:p>
    <w:p w14:paraId="24ED0D61" w14:textId="77777777" w:rsidR="00027FBD" w:rsidRDefault="00027FBD" w:rsidP="00F152E5">
      <w:pPr>
        <w:spacing w:after="0" w:line="240" w:lineRule="auto"/>
        <w:jc w:val="both"/>
        <w:rPr>
          <w:rFonts w:ascii="Times New Roman" w:hAnsi="Times New Roman"/>
          <w:sz w:val="24"/>
          <w:szCs w:val="24"/>
        </w:rPr>
      </w:pPr>
    </w:p>
    <w:p w14:paraId="02D6CE6E" w14:textId="2C991190" w:rsidR="0090651A" w:rsidRPr="005C4AC4"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CLOSED SESSION</w:t>
      </w:r>
      <w:bookmarkStart w:id="2" w:name="_Hlk144984246"/>
    </w:p>
    <w:p w14:paraId="3E66C4C1" w14:textId="77777777" w:rsidR="0090651A" w:rsidRDefault="0090651A" w:rsidP="00F152E5">
      <w:pPr>
        <w:spacing w:after="0" w:line="240" w:lineRule="auto"/>
        <w:jc w:val="both"/>
        <w:rPr>
          <w:rFonts w:ascii="Times New Roman" w:hAnsi="Times New Roman"/>
          <w:sz w:val="24"/>
          <w:szCs w:val="24"/>
        </w:rPr>
      </w:pPr>
    </w:p>
    <w:p w14:paraId="304B5A7D" w14:textId="470EFC56" w:rsidR="00094B38" w:rsidRDefault="00094B38" w:rsidP="00094B38">
      <w:pPr>
        <w:spacing w:after="160" w:line="259" w:lineRule="auto"/>
        <w:jc w:val="both"/>
        <w:rPr>
          <w:rFonts w:ascii="Times New Roman" w:hAnsi="Times New Roman"/>
          <w:sz w:val="24"/>
          <w:szCs w:val="24"/>
        </w:rPr>
      </w:pPr>
      <w:r w:rsidRPr="000632D4">
        <w:rPr>
          <w:rFonts w:ascii="Times New Roman" w:hAnsi="Times New Roman"/>
          <w:sz w:val="24"/>
          <w:szCs w:val="24"/>
        </w:rPr>
        <w:t xml:space="preserve">The State Board of Plumbing convened </w:t>
      </w:r>
      <w:bookmarkStart w:id="3" w:name="_Hlk191542999"/>
      <w:r w:rsidRPr="000632D4">
        <w:rPr>
          <w:rFonts w:ascii="Times New Roman" w:hAnsi="Times New Roman"/>
          <w:sz w:val="24"/>
          <w:szCs w:val="24"/>
        </w:rPr>
        <w:t>in a closed session to review license applications at 1</w:t>
      </w:r>
      <w:r w:rsidR="00A74700">
        <w:rPr>
          <w:rFonts w:ascii="Times New Roman" w:hAnsi="Times New Roman"/>
          <w:sz w:val="24"/>
          <w:szCs w:val="24"/>
        </w:rPr>
        <w:t>0:53</w:t>
      </w:r>
      <w:r w:rsidRPr="000632D4">
        <w:rPr>
          <w:rFonts w:ascii="Times New Roman" w:hAnsi="Times New Roman"/>
          <w:sz w:val="24"/>
          <w:szCs w:val="24"/>
        </w:rPr>
        <w:t xml:space="preserve">a.m., via Google Meets, </w:t>
      </w:r>
      <w:bookmarkStart w:id="4" w:name="_Hlk126665695"/>
      <w:r w:rsidRPr="000632D4">
        <w:rPr>
          <w:rFonts w:ascii="Times New Roman" w:hAnsi="Times New Roman"/>
          <w:sz w:val="24"/>
          <w:szCs w:val="24"/>
        </w:rPr>
        <w:t>pursuant to § 3-305 (b)(2) and (7) of the Gen. Prov. Art., Md. Ann. Code, to protect the privacy and reputation of license applicants and to obtain advice provided by Counsel regarding the license applications.</w:t>
      </w:r>
      <w:bookmarkEnd w:id="4"/>
    </w:p>
    <w:bookmarkEnd w:id="3"/>
    <w:p w14:paraId="5B6DFAD0" w14:textId="77777777" w:rsidR="00D923F3" w:rsidRDefault="00D923F3">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55DB4453" w14:textId="1832442C" w:rsidR="00094B38" w:rsidRPr="000632D4" w:rsidRDefault="00094B38" w:rsidP="00D923F3">
      <w:pPr>
        <w:spacing w:after="0" w:line="240" w:lineRule="auto"/>
        <w:rPr>
          <w:rFonts w:ascii="Times New Roman" w:hAnsi="Times New Roman"/>
          <w:b/>
          <w:sz w:val="24"/>
          <w:szCs w:val="24"/>
          <w:u w:val="single"/>
        </w:rPr>
      </w:pPr>
      <w:r w:rsidRPr="000632D4">
        <w:rPr>
          <w:rFonts w:ascii="Times New Roman" w:hAnsi="Times New Roman"/>
          <w:b/>
          <w:sz w:val="24"/>
          <w:szCs w:val="24"/>
          <w:u w:val="single"/>
        </w:rPr>
        <w:t>REVIEW OF LICENSE APPLICATION:</w:t>
      </w:r>
    </w:p>
    <w:p w14:paraId="06C8994E" w14:textId="77777777" w:rsidR="00D923F3" w:rsidRDefault="00D923F3" w:rsidP="00363BCB">
      <w:pPr>
        <w:spacing w:after="0" w:line="240" w:lineRule="auto"/>
        <w:jc w:val="both"/>
        <w:rPr>
          <w:rFonts w:ascii="Times New Roman" w:hAnsi="Times New Roman"/>
          <w:bCs/>
          <w:sz w:val="24"/>
          <w:szCs w:val="24"/>
          <w:u w:val="single"/>
        </w:rPr>
      </w:pPr>
    </w:p>
    <w:p w14:paraId="4A6E0E62" w14:textId="58ADFC55" w:rsidR="00363BCB" w:rsidRDefault="00363BCB" w:rsidP="00363BCB">
      <w:pPr>
        <w:spacing w:after="0" w:line="240" w:lineRule="auto"/>
        <w:jc w:val="both"/>
        <w:rPr>
          <w:rFonts w:ascii="Times New Roman" w:hAnsi="Times New Roman"/>
          <w:bCs/>
          <w:sz w:val="24"/>
          <w:szCs w:val="24"/>
          <w:u w:val="single"/>
        </w:rPr>
      </w:pPr>
      <w:r>
        <w:rPr>
          <w:rFonts w:ascii="Times New Roman" w:hAnsi="Times New Roman"/>
          <w:bCs/>
          <w:sz w:val="24"/>
          <w:szCs w:val="24"/>
          <w:u w:val="single"/>
        </w:rPr>
        <w:t xml:space="preserve">Application .01 </w:t>
      </w:r>
    </w:p>
    <w:p w14:paraId="0AC9E36C" w14:textId="7CCD68E1" w:rsidR="00363BCB" w:rsidRDefault="00363BCB" w:rsidP="00363BCB">
      <w:pPr>
        <w:spacing w:after="0" w:line="240" w:lineRule="auto"/>
        <w:jc w:val="both"/>
        <w:rPr>
          <w:rFonts w:ascii="Times New Roman" w:hAnsi="Times New Roman"/>
          <w:sz w:val="24"/>
          <w:szCs w:val="24"/>
        </w:rPr>
      </w:pPr>
      <w:r>
        <w:rPr>
          <w:rFonts w:ascii="Times New Roman" w:hAnsi="Times New Roman"/>
          <w:sz w:val="24"/>
          <w:szCs w:val="24"/>
        </w:rPr>
        <w:t>Counsel presented an application for an original Apprentice Plumber/Gas Fitter license. Counsel stated that the applicant was convicted in 2019 of felony armed robbery</w:t>
      </w:r>
      <w:r w:rsidR="0092569C">
        <w:rPr>
          <w:rFonts w:ascii="Times New Roman" w:hAnsi="Times New Roman"/>
          <w:sz w:val="24"/>
          <w:szCs w:val="24"/>
        </w:rPr>
        <w:t>, a felony</w:t>
      </w:r>
      <w:r>
        <w:rPr>
          <w:rFonts w:ascii="Times New Roman" w:hAnsi="Times New Roman"/>
          <w:sz w:val="24"/>
          <w:szCs w:val="24"/>
        </w:rPr>
        <w:t>. The applicant was sentenced to incarceration for 20 years, with all but five (5) years suspended, and five (5) years of probation. The applicant submitted a statement regarding the conviction, which Counsel read to the Board. The applicant did not submit any other information as to his probation or employment status.  Chairman Radtka stated that he would like to see a letter from his employer to confirm that he was currently employed. Counsel stated that the applicant had been released early on parole and was compliant with his probation and had no other subsequent offences. Mr. Stokes stated that he felt the application should be approved without a letter from his employer because it was unclear if the applicant was currently employed</w:t>
      </w:r>
      <w:r w:rsidR="0092569C">
        <w:rPr>
          <w:rFonts w:ascii="Times New Roman" w:hAnsi="Times New Roman"/>
          <w:sz w:val="24"/>
          <w:szCs w:val="24"/>
        </w:rPr>
        <w:t xml:space="preserve"> and because without a license, a person could have difficulty </w:t>
      </w:r>
      <w:r>
        <w:rPr>
          <w:rFonts w:ascii="Times New Roman" w:hAnsi="Times New Roman"/>
          <w:sz w:val="24"/>
          <w:szCs w:val="24"/>
        </w:rPr>
        <w:t xml:space="preserve">obtaining employment. Counsel </w:t>
      </w:r>
      <w:r w:rsidR="0092569C">
        <w:rPr>
          <w:rFonts w:ascii="Times New Roman" w:hAnsi="Times New Roman"/>
          <w:sz w:val="24"/>
          <w:szCs w:val="24"/>
        </w:rPr>
        <w:t>advised that,</w:t>
      </w:r>
      <w:r>
        <w:rPr>
          <w:rFonts w:ascii="Times New Roman" w:hAnsi="Times New Roman"/>
          <w:sz w:val="24"/>
          <w:szCs w:val="24"/>
        </w:rPr>
        <w:t xml:space="preserve"> generally</w:t>
      </w:r>
      <w:r w:rsidR="0092569C">
        <w:rPr>
          <w:rFonts w:ascii="Times New Roman" w:hAnsi="Times New Roman"/>
          <w:sz w:val="24"/>
          <w:szCs w:val="24"/>
        </w:rPr>
        <w:t xml:space="preserve">, a probationer </w:t>
      </w:r>
      <w:r>
        <w:rPr>
          <w:rFonts w:ascii="Times New Roman" w:hAnsi="Times New Roman"/>
          <w:sz w:val="24"/>
          <w:szCs w:val="24"/>
        </w:rPr>
        <w:t>be employed or actively seeking employment</w:t>
      </w:r>
      <w:r w:rsidR="0092569C">
        <w:rPr>
          <w:rFonts w:ascii="Times New Roman" w:hAnsi="Times New Roman"/>
          <w:sz w:val="24"/>
          <w:szCs w:val="24"/>
        </w:rPr>
        <w:t xml:space="preserve"> </w:t>
      </w:r>
      <w:proofErr w:type="gramStart"/>
      <w:r w:rsidR="0092569C">
        <w:rPr>
          <w:rFonts w:ascii="Times New Roman" w:hAnsi="Times New Roman"/>
          <w:sz w:val="24"/>
          <w:szCs w:val="24"/>
        </w:rPr>
        <w:t>bas</w:t>
      </w:r>
      <w:proofErr w:type="gramEnd"/>
      <w:r w:rsidR="0092569C">
        <w:rPr>
          <w:rFonts w:ascii="Times New Roman" w:hAnsi="Times New Roman"/>
          <w:sz w:val="24"/>
          <w:szCs w:val="24"/>
        </w:rPr>
        <w:t xml:space="preserve"> a condition of probation</w:t>
      </w:r>
      <w:r>
        <w:rPr>
          <w:rFonts w:ascii="Times New Roman" w:hAnsi="Times New Roman"/>
          <w:sz w:val="24"/>
          <w:szCs w:val="24"/>
        </w:rPr>
        <w:t xml:space="preserve">. </w:t>
      </w:r>
    </w:p>
    <w:p w14:paraId="0F3D80AB" w14:textId="77777777" w:rsidR="00363BCB" w:rsidRDefault="00363BCB" w:rsidP="00363BCB">
      <w:pPr>
        <w:spacing w:after="0" w:line="240" w:lineRule="auto"/>
        <w:jc w:val="both"/>
        <w:rPr>
          <w:rFonts w:ascii="Times New Roman" w:hAnsi="Times New Roman"/>
          <w:sz w:val="24"/>
          <w:szCs w:val="24"/>
        </w:rPr>
      </w:pPr>
    </w:p>
    <w:p w14:paraId="7E265476" w14:textId="475CB2AD" w:rsidR="00363BCB" w:rsidRDefault="00363BCB" w:rsidP="00363BCB">
      <w:pPr>
        <w:spacing w:after="160" w:line="256" w:lineRule="auto"/>
        <w:jc w:val="both"/>
        <w:rPr>
          <w:rFonts w:ascii="Times New Roman" w:hAnsi="Times New Roman"/>
          <w:sz w:val="24"/>
          <w:szCs w:val="24"/>
        </w:rPr>
      </w:pPr>
      <w:r>
        <w:rPr>
          <w:rFonts w:ascii="Times New Roman" w:hAnsi="Times New Roman"/>
          <w:sz w:val="24"/>
          <w:szCs w:val="24"/>
        </w:rPr>
        <w:t xml:space="preserve">A motion to request </w:t>
      </w:r>
      <w:r w:rsidR="0092569C">
        <w:rPr>
          <w:rFonts w:ascii="Times New Roman" w:hAnsi="Times New Roman"/>
          <w:sz w:val="24"/>
          <w:szCs w:val="24"/>
        </w:rPr>
        <w:t xml:space="preserve">that the applicant provide </w:t>
      </w:r>
      <w:r>
        <w:rPr>
          <w:rFonts w:ascii="Times New Roman" w:hAnsi="Times New Roman"/>
          <w:sz w:val="24"/>
          <w:szCs w:val="24"/>
        </w:rPr>
        <w:t>a letter from the applicant’s</w:t>
      </w:r>
      <w:r w:rsidR="0092569C">
        <w:rPr>
          <w:rFonts w:ascii="Times New Roman" w:hAnsi="Times New Roman"/>
          <w:sz w:val="24"/>
          <w:szCs w:val="24"/>
        </w:rPr>
        <w:t xml:space="preserve"> current or most </w:t>
      </w:r>
      <w:proofErr w:type="gramStart"/>
      <w:r w:rsidR="0092569C">
        <w:rPr>
          <w:rFonts w:ascii="Times New Roman" w:hAnsi="Times New Roman"/>
          <w:sz w:val="24"/>
          <w:szCs w:val="24"/>
        </w:rPr>
        <w:t xml:space="preserve">recent </w:t>
      </w:r>
      <w:r>
        <w:rPr>
          <w:rFonts w:ascii="Times New Roman" w:hAnsi="Times New Roman"/>
          <w:sz w:val="24"/>
          <w:szCs w:val="24"/>
        </w:rPr>
        <w:t xml:space="preserve"> employer</w:t>
      </w:r>
      <w:proofErr w:type="gramEnd"/>
      <w:r>
        <w:rPr>
          <w:rFonts w:ascii="Times New Roman" w:hAnsi="Times New Roman"/>
          <w:sz w:val="24"/>
          <w:szCs w:val="24"/>
        </w:rPr>
        <w:t xml:space="preserve"> confirming</w:t>
      </w:r>
      <w:r w:rsidR="0092569C">
        <w:rPr>
          <w:rFonts w:ascii="Times New Roman" w:hAnsi="Times New Roman"/>
          <w:sz w:val="24"/>
          <w:szCs w:val="24"/>
        </w:rPr>
        <w:t xml:space="preserve"> their </w:t>
      </w:r>
      <w:r>
        <w:rPr>
          <w:rFonts w:ascii="Times New Roman" w:hAnsi="Times New Roman"/>
          <w:sz w:val="24"/>
          <w:szCs w:val="24"/>
        </w:rPr>
        <w:t xml:space="preserve">employment was made by Mr. </w:t>
      </w:r>
      <w:proofErr w:type="spellStart"/>
      <w:r>
        <w:rPr>
          <w:rFonts w:ascii="Times New Roman" w:hAnsi="Times New Roman"/>
          <w:sz w:val="24"/>
          <w:szCs w:val="24"/>
        </w:rPr>
        <w:t>Hinkhaus</w:t>
      </w:r>
      <w:proofErr w:type="spellEnd"/>
      <w:r>
        <w:rPr>
          <w:rFonts w:ascii="Times New Roman" w:hAnsi="Times New Roman"/>
          <w:sz w:val="24"/>
          <w:szCs w:val="24"/>
        </w:rPr>
        <w:t xml:space="preserve">, seconded by Mr. Stokes and unanimously approved by the Board. </w:t>
      </w:r>
    </w:p>
    <w:p w14:paraId="1F8335D8" w14:textId="11A93FCE" w:rsidR="00363BCB" w:rsidRDefault="00363BCB" w:rsidP="00363BC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Application .02 </w:t>
      </w:r>
    </w:p>
    <w:p w14:paraId="55273DF6" w14:textId="773B2DE4" w:rsidR="00363BCB" w:rsidRDefault="00363BCB" w:rsidP="00363BCB">
      <w:pPr>
        <w:spacing w:after="0" w:line="240" w:lineRule="auto"/>
        <w:jc w:val="both"/>
        <w:rPr>
          <w:rFonts w:ascii="Times New Roman" w:hAnsi="Times New Roman"/>
          <w:sz w:val="24"/>
          <w:szCs w:val="24"/>
        </w:rPr>
      </w:pPr>
      <w:r>
        <w:rPr>
          <w:rFonts w:ascii="Times New Roman" w:hAnsi="Times New Roman"/>
          <w:sz w:val="24"/>
          <w:szCs w:val="24"/>
        </w:rPr>
        <w:t>Counsel presented an application for an original Apprentice Plumber/Gas Fitter license. The applicant was convicted of 1</w:t>
      </w:r>
      <w:r w:rsidRPr="00DB18E2">
        <w:rPr>
          <w:rFonts w:ascii="Times New Roman" w:hAnsi="Times New Roman"/>
          <w:sz w:val="24"/>
          <w:szCs w:val="24"/>
          <w:vertAlign w:val="superscript"/>
        </w:rPr>
        <w:t>st</w:t>
      </w:r>
      <w:r>
        <w:rPr>
          <w:rFonts w:ascii="Times New Roman" w:hAnsi="Times New Roman"/>
          <w:sz w:val="24"/>
          <w:szCs w:val="24"/>
        </w:rPr>
        <w:t xml:space="preserve"> degree burglary in 2009,</w:t>
      </w:r>
      <w:r w:rsidR="00514319">
        <w:rPr>
          <w:rFonts w:ascii="Times New Roman" w:hAnsi="Times New Roman"/>
          <w:sz w:val="24"/>
          <w:szCs w:val="24"/>
        </w:rPr>
        <w:t xml:space="preserve"> a felony,</w:t>
      </w:r>
      <w:r>
        <w:rPr>
          <w:rFonts w:ascii="Times New Roman" w:hAnsi="Times New Roman"/>
          <w:sz w:val="24"/>
          <w:szCs w:val="24"/>
        </w:rPr>
        <w:t xml:space="preserve"> for which he was sentenced to 90 days</w:t>
      </w:r>
      <w:r w:rsidR="00514319">
        <w:rPr>
          <w:rFonts w:ascii="Times New Roman" w:hAnsi="Times New Roman"/>
          <w:sz w:val="24"/>
          <w:szCs w:val="24"/>
        </w:rPr>
        <w:t xml:space="preserve"> of</w:t>
      </w:r>
      <w:r>
        <w:rPr>
          <w:rFonts w:ascii="Times New Roman" w:hAnsi="Times New Roman"/>
          <w:sz w:val="24"/>
          <w:szCs w:val="24"/>
        </w:rPr>
        <w:t xml:space="preserve"> incarceration and five (5) years of probation. </w:t>
      </w:r>
      <w:r w:rsidR="00514319">
        <w:rPr>
          <w:rFonts w:ascii="Times New Roman" w:hAnsi="Times New Roman"/>
          <w:sz w:val="24"/>
          <w:szCs w:val="24"/>
        </w:rPr>
        <w:t xml:space="preserve">The applicant </w:t>
      </w:r>
      <w:r>
        <w:rPr>
          <w:rFonts w:ascii="Times New Roman" w:hAnsi="Times New Roman"/>
          <w:sz w:val="24"/>
          <w:szCs w:val="24"/>
        </w:rPr>
        <w:t xml:space="preserve">was convicted of violating </w:t>
      </w:r>
      <w:proofErr w:type="gramStart"/>
      <w:r w:rsidR="00514319">
        <w:rPr>
          <w:rFonts w:ascii="Times New Roman" w:hAnsi="Times New Roman"/>
          <w:sz w:val="24"/>
          <w:szCs w:val="24"/>
        </w:rPr>
        <w:t xml:space="preserve">their </w:t>
      </w:r>
      <w:r>
        <w:rPr>
          <w:rFonts w:ascii="Times New Roman" w:hAnsi="Times New Roman"/>
          <w:sz w:val="24"/>
          <w:szCs w:val="24"/>
        </w:rPr>
        <w:t xml:space="preserve"> probation</w:t>
      </w:r>
      <w:proofErr w:type="gramEnd"/>
      <w:r>
        <w:rPr>
          <w:rFonts w:ascii="Times New Roman" w:hAnsi="Times New Roman"/>
          <w:sz w:val="24"/>
          <w:szCs w:val="24"/>
        </w:rPr>
        <w:t xml:space="preserve"> and </w:t>
      </w:r>
      <w:r w:rsidR="00514319">
        <w:rPr>
          <w:rFonts w:ascii="Times New Roman" w:hAnsi="Times New Roman"/>
          <w:sz w:val="24"/>
          <w:szCs w:val="24"/>
        </w:rPr>
        <w:t>was sentenced to</w:t>
      </w:r>
      <w:r>
        <w:rPr>
          <w:rFonts w:ascii="Times New Roman" w:hAnsi="Times New Roman"/>
          <w:sz w:val="24"/>
          <w:szCs w:val="24"/>
        </w:rPr>
        <w:t xml:space="preserve"> 18 months </w:t>
      </w:r>
      <w:r w:rsidR="00514319">
        <w:rPr>
          <w:rFonts w:ascii="Times New Roman" w:hAnsi="Times New Roman"/>
          <w:sz w:val="24"/>
          <w:szCs w:val="24"/>
        </w:rPr>
        <w:t xml:space="preserve">of </w:t>
      </w:r>
      <w:r>
        <w:rPr>
          <w:rFonts w:ascii="Times New Roman" w:hAnsi="Times New Roman"/>
          <w:sz w:val="24"/>
          <w:szCs w:val="24"/>
        </w:rPr>
        <w:t xml:space="preserve">incarceration and five (5) years of probation, which </w:t>
      </w:r>
      <w:r w:rsidR="00514319">
        <w:rPr>
          <w:rFonts w:ascii="Times New Roman" w:hAnsi="Times New Roman"/>
          <w:sz w:val="24"/>
          <w:szCs w:val="24"/>
        </w:rPr>
        <w:t>the applicant</w:t>
      </w:r>
      <w:r>
        <w:rPr>
          <w:rFonts w:ascii="Times New Roman" w:hAnsi="Times New Roman"/>
          <w:sz w:val="24"/>
          <w:szCs w:val="24"/>
        </w:rPr>
        <w:t xml:space="preserve"> completed in 2018.  The applicant submitted a statement to the Board, which was read by Counsel. The applicant stated that </w:t>
      </w:r>
      <w:r w:rsidR="00514319">
        <w:rPr>
          <w:rFonts w:ascii="Times New Roman" w:hAnsi="Times New Roman"/>
          <w:sz w:val="24"/>
          <w:szCs w:val="24"/>
        </w:rPr>
        <w:t>t</w:t>
      </w:r>
      <w:r>
        <w:rPr>
          <w:rFonts w:ascii="Times New Roman" w:hAnsi="Times New Roman"/>
          <w:sz w:val="24"/>
          <w:szCs w:val="24"/>
        </w:rPr>
        <w:t>he</w:t>
      </w:r>
      <w:r w:rsidR="00514319">
        <w:rPr>
          <w:rFonts w:ascii="Times New Roman" w:hAnsi="Times New Roman"/>
          <w:sz w:val="24"/>
          <w:szCs w:val="24"/>
        </w:rPr>
        <w:t>y were</w:t>
      </w:r>
      <w:r>
        <w:rPr>
          <w:rFonts w:ascii="Times New Roman" w:hAnsi="Times New Roman"/>
          <w:sz w:val="24"/>
          <w:szCs w:val="24"/>
        </w:rPr>
        <w:t xml:space="preserve"> currently employed as a helper and wished to obtain an apprentice license to further </w:t>
      </w:r>
      <w:r w:rsidR="00514319">
        <w:rPr>
          <w:rFonts w:ascii="Times New Roman" w:hAnsi="Times New Roman"/>
          <w:sz w:val="24"/>
          <w:szCs w:val="24"/>
        </w:rPr>
        <w:t xml:space="preserve">their </w:t>
      </w:r>
      <w:r>
        <w:rPr>
          <w:rFonts w:ascii="Times New Roman" w:hAnsi="Times New Roman"/>
          <w:sz w:val="24"/>
          <w:szCs w:val="24"/>
        </w:rPr>
        <w:t xml:space="preserve">career.  </w:t>
      </w:r>
    </w:p>
    <w:p w14:paraId="5D80E274" w14:textId="77777777" w:rsidR="00363BCB" w:rsidRDefault="00363BCB" w:rsidP="00363BCB">
      <w:pPr>
        <w:spacing w:after="0" w:line="240" w:lineRule="auto"/>
        <w:jc w:val="both"/>
        <w:rPr>
          <w:rFonts w:ascii="Times New Roman" w:hAnsi="Times New Roman"/>
          <w:sz w:val="24"/>
          <w:szCs w:val="24"/>
        </w:rPr>
      </w:pPr>
    </w:p>
    <w:p w14:paraId="347C5F0C" w14:textId="2367DA46" w:rsidR="00363BCB" w:rsidRDefault="00363BCB" w:rsidP="00363BCB">
      <w:pPr>
        <w:spacing w:after="0" w:line="240" w:lineRule="auto"/>
        <w:jc w:val="both"/>
        <w:rPr>
          <w:rFonts w:ascii="Times New Roman" w:hAnsi="Times New Roman"/>
          <w:sz w:val="24"/>
          <w:szCs w:val="24"/>
        </w:rPr>
      </w:pPr>
      <w:r>
        <w:rPr>
          <w:rFonts w:ascii="Times New Roman" w:hAnsi="Times New Roman"/>
          <w:sz w:val="24"/>
          <w:szCs w:val="24"/>
        </w:rPr>
        <w:t xml:space="preserve">A motion to approve the application was made by Mr. Schott, seconded by Mr. Parker, and unanimously approved by the Board. </w:t>
      </w:r>
    </w:p>
    <w:p w14:paraId="22572036" w14:textId="77777777" w:rsidR="00363BCB" w:rsidRDefault="00363BCB" w:rsidP="00363BCB">
      <w:pPr>
        <w:spacing w:after="0" w:line="240" w:lineRule="auto"/>
        <w:jc w:val="both"/>
        <w:rPr>
          <w:rFonts w:ascii="Times New Roman" w:hAnsi="Times New Roman"/>
          <w:sz w:val="24"/>
          <w:szCs w:val="24"/>
        </w:rPr>
      </w:pPr>
    </w:p>
    <w:p w14:paraId="037B6AB9" w14:textId="3E130843" w:rsidR="00363BCB" w:rsidRDefault="00363BCB" w:rsidP="00363BC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Application .03 </w:t>
      </w:r>
    </w:p>
    <w:p w14:paraId="67544943" w14:textId="636C6B75" w:rsidR="00363BCB" w:rsidRDefault="00363BCB" w:rsidP="00363BCB">
      <w:pPr>
        <w:spacing w:after="0" w:line="240" w:lineRule="auto"/>
        <w:jc w:val="both"/>
        <w:rPr>
          <w:rFonts w:ascii="Times New Roman" w:hAnsi="Times New Roman"/>
          <w:sz w:val="24"/>
          <w:szCs w:val="24"/>
        </w:rPr>
      </w:pPr>
      <w:r>
        <w:rPr>
          <w:rFonts w:ascii="Times New Roman" w:hAnsi="Times New Roman"/>
          <w:sz w:val="24"/>
          <w:szCs w:val="24"/>
        </w:rPr>
        <w:t xml:space="preserve">Counsel presented an application for an original Apprentice Plumber/Gas Fitter license. The applicant was convicted of </w:t>
      </w:r>
      <w:r w:rsidR="00514319">
        <w:rPr>
          <w:rFonts w:ascii="Times New Roman" w:hAnsi="Times New Roman"/>
          <w:sz w:val="24"/>
          <w:szCs w:val="24"/>
        </w:rPr>
        <w:t>robbery, a felony,</w:t>
      </w:r>
      <w:r>
        <w:rPr>
          <w:rFonts w:ascii="Times New Roman" w:hAnsi="Times New Roman"/>
          <w:sz w:val="24"/>
          <w:szCs w:val="24"/>
        </w:rPr>
        <w:t xml:space="preserve"> in 2018.  He </w:t>
      </w:r>
      <w:r w:rsidR="00514319">
        <w:rPr>
          <w:rFonts w:ascii="Times New Roman" w:hAnsi="Times New Roman"/>
          <w:sz w:val="24"/>
          <w:szCs w:val="24"/>
        </w:rPr>
        <w:t xml:space="preserve">was sentenced to incarceration for </w:t>
      </w:r>
      <w:r>
        <w:rPr>
          <w:rFonts w:ascii="Times New Roman" w:hAnsi="Times New Roman"/>
          <w:sz w:val="24"/>
          <w:szCs w:val="24"/>
        </w:rPr>
        <w:t xml:space="preserve">15 years, with all but five (5) years suspended, and five (5) years </w:t>
      </w:r>
      <w:r w:rsidR="00514319">
        <w:rPr>
          <w:rFonts w:ascii="Times New Roman" w:hAnsi="Times New Roman"/>
          <w:sz w:val="24"/>
          <w:szCs w:val="24"/>
        </w:rPr>
        <w:t xml:space="preserve">of </w:t>
      </w:r>
      <w:r>
        <w:rPr>
          <w:rFonts w:ascii="Times New Roman" w:hAnsi="Times New Roman"/>
          <w:sz w:val="24"/>
          <w:szCs w:val="24"/>
        </w:rPr>
        <w:t xml:space="preserve">probation. The applicant provided a personal statement explaining the circumstances that led to the conviction, which was read by Counsel. </w:t>
      </w:r>
    </w:p>
    <w:p w14:paraId="278B820F" w14:textId="77777777" w:rsidR="00363BCB" w:rsidRDefault="00363BCB" w:rsidP="00363BCB">
      <w:pPr>
        <w:spacing w:after="0" w:line="240" w:lineRule="auto"/>
        <w:jc w:val="both"/>
        <w:rPr>
          <w:rFonts w:ascii="Times New Roman" w:hAnsi="Times New Roman"/>
          <w:sz w:val="24"/>
          <w:szCs w:val="24"/>
        </w:rPr>
      </w:pPr>
    </w:p>
    <w:p w14:paraId="2E093073" w14:textId="7F2BF6D5" w:rsidR="00363BCB" w:rsidRDefault="00363BCB" w:rsidP="00363BCB">
      <w:pPr>
        <w:spacing w:after="0" w:line="240" w:lineRule="auto"/>
        <w:jc w:val="both"/>
        <w:rPr>
          <w:rFonts w:ascii="Times New Roman" w:hAnsi="Times New Roman"/>
          <w:sz w:val="24"/>
          <w:szCs w:val="24"/>
        </w:rPr>
      </w:pPr>
      <w:r>
        <w:rPr>
          <w:rFonts w:ascii="Times New Roman" w:hAnsi="Times New Roman"/>
          <w:sz w:val="24"/>
          <w:szCs w:val="24"/>
        </w:rPr>
        <w:t xml:space="preserve">A motion to approve the application was made by Mr. Schott, seconded by Mr. Parker, and unanimously approved by the Board. </w:t>
      </w:r>
    </w:p>
    <w:p w14:paraId="31946BB1" w14:textId="77777777" w:rsidR="00363BCB" w:rsidRDefault="00363BCB" w:rsidP="00363BCB">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5CDFDC3" w14:textId="516346E3" w:rsidR="00363BCB" w:rsidRDefault="00363BCB" w:rsidP="00363BCB">
      <w:pPr>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Application .04 </w:t>
      </w:r>
    </w:p>
    <w:p w14:paraId="6A8CE187" w14:textId="439E1A05" w:rsidR="00363BCB" w:rsidRDefault="00363BCB" w:rsidP="00363BCB">
      <w:pPr>
        <w:spacing w:after="0" w:line="240" w:lineRule="auto"/>
        <w:jc w:val="both"/>
        <w:rPr>
          <w:rFonts w:ascii="Times New Roman" w:hAnsi="Times New Roman"/>
          <w:sz w:val="24"/>
          <w:szCs w:val="24"/>
        </w:rPr>
      </w:pPr>
      <w:r>
        <w:rPr>
          <w:rFonts w:ascii="Times New Roman" w:hAnsi="Times New Roman"/>
          <w:sz w:val="24"/>
          <w:szCs w:val="24"/>
        </w:rPr>
        <w:t xml:space="preserve">Counsel presented an application for a reciprocal Master Plumber/Gas Fitter license. The applicant was convicted of misdemeanor theft in 2014, for which </w:t>
      </w:r>
      <w:r w:rsidR="00514319">
        <w:rPr>
          <w:rFonts w:ascii="Times New Roman" w:hAnsi="Times New Roman"/>
          <w:sz w:val="24"/>
          <w:szCs w:val="24"/>
        </w:rPr>
        <w:t xml:space="preserve">they were sentenced to incarceration for </w:t>
      </w:r>
      <w:r>
        <w:rPr>
          <w:rFonts w:ascii="Times New Roman" w:hAnsi="Times New Roman"/>
          <w:sz w:val="24"/>
          <w:szCs w:val="24"/>
        </w:rPr>
        <w:t>18 months.</w:t>
      </w:r>
      <w:r w:rsidR="00514319">
        <w:rPr>
          <w:rFonts w:ascii="Times New Roman" w:hAnsi="Times New Roman"/>
          <w:sz w:val="24"/>
          <w:szCs w:val="24"/>
        </w:rPr>
        <w:t xml:space="preserve"> The applicant</w:t>
      </w:r>
      <w:r>
        <w:rPr>
          <w:rFonts w:ascii="Times New Roman" w:hAnsi="Times New Roman"/>
          <w:sz w:val="24"/>
          <w:szCs w:val="24"/>
        </w:rPr>
        <w:t xml:space="preserve"> was also convicted of </w:t>
      </w:r>
      <w:r w:rsidR="00514319">
        <w:rPr>
          <w:rFonts w:ascii="Times New Roman" w:hAnsi="Times New Roman"/>
          <w:sz w:val="24"/>
          <w:szCs w:val="24"/>
        </w:rPr>
        <w:t>first-</w:t>
      </w:r>
      <w:r>
        <w:rPr>
          <w:rFonts w:ascii="Times New Roman" w:hAnsi="Times New Roman"/>
          <w:sz w:val="24"/>
          <w:szCs w:val="24"/>
        </w:rPr>
        <w:t>degree burglary,</w:t>
      </w:r>
      <w:r w:rsidR="00514319">
        <w:rPr>
          <w:rFonts w:ascii="Times New Roman" w:hAnsi="Times New Roman"/>
          <w:sz w:val="24"/>
          <w:szCs w:val="24"/>
        </w:rPr>
        <w:t xml:space="preserve"> a felony,</w:t>
      </w:r>
      <w:r>
        <w:rPr>
          <w:rFonts w:ascii="Times New Roman" w:hAnsi="Times New Roman"/>
          <w:sz w:val="24"/>
          <w:szCs w:val="24"/>
        </w:rPr>
        <w:t xml:space="preserve"> for which </w:t>
      </w:r>
      <w:r w:rsidR="00514319">
        <w:rPr>
          <w:rFonts w:ascii="Times New Roman" w:hAnsi="Times New Roman"/>
          <w:sz w:val="24"/>
          <w:szCs w:val="24"/>
        </w:rPr>
        <w:t>t</w:t>
      </w:r>
      <w:r>
        <w:rPr>
          <w:rFonts w:ascii="Times New Roman" w:hAnsi="Times New Roman"/>
          <w:sz w:val="24"/>
          <w:szCs w:val="24"/>
        </w:rPr>
        <w:t>he</w:t>
      </w:r>
      <w:r w:rsidR="00514319">
        <w:rPr>
          <w:rFonts w:ascii="Times New Roman" w:hAnsi="Times New Roman"/>
          <w:sz w:val="24"/>
          <w:szCs w:val="24"/>
        </w:rPr>
        <w:t>y</w:t>
      </w:r>
      <w:r>
        <w:rPr>
          <w:rFonts w:ascii="Times New Roman" w:hAnsi="Times New Roman"/>
          <w:sz w:val="24"/>
          <w:szCs w:val="24"/>
        </w:rPr>
        <w:t xml:space="preserve"> w</w:t>
      </w:r>
      <w:r w:rsidR="00514319">
        <w:rPr>
          <w:rFonts w:ascii="Times New Roman" w:hAnsi="Times New Roman"/>
          <w:sz w:val="24"/>
          <w:szCs w:val="24"/>
        </w:rPr>
        <w:t>ere</w:t>
      </w:r>
      <w:r>
        <w:rPr>
          <w:rFonts w:ascii="Times New Roman" w:hAnsi="Times New Roman"/>
          <w:sz w:val="24"/>
          <w:szCs w:val="24"/>
        </w:rPr>
        <w:t xml:space="preserve"> sentenced to </w:t>
      </w:r>
      <w:r w:rsidR="00514319">
        <w:rPr>
          <w:rFonts w:ascii="Times New Roman" w:hAnsi="Times New Roman"/>
          <w:sz w:val="24"/>
          <w:szCs w:val="24"/>
        </w:rPr>
        <w:t xml:space="preserve">incarceration for </w:t>
      </w:r>
      <w:r>
        <w:rPr>
          <w:rFonts w:ascii="Times New Roman" w:hAnsi="Times New Roman"/>
          <w:sz w:val="24"/>
          <w:szCs w:val="24"/>
        </w:rPr>
        <w:t>six (6) years</w:t>
      </w:r>
      <w:r w:rsidR="00514319">
        <w:rPr>
          <w:rFonts w:ascii="Times New Roman" w:hAnsi="Times New Roman"/>
          <w:sz w:val="24"/>
          <w:szCs w:val="24"/>
        </w:rPr>
        <w:t xml:space="preserve">, </w:t>
      </w:r>
      <w:r>
        <w:rPr>
          <w:rFonts w:ascii="Times New Roman" w:hAnsi="Times New Roman"/>
          <w:sz w:val="24"/>
          <w:szCs w:val="24"/>
        </w:rPr>
        <w:t xml:space="preserve">with all but 18 months suspended, and two (2) years of probation. The applicant completed his probation in 2017 and had no other convictions.  The applicant submitted a statement explaining the circumstances that led to </w:t>
      </w:r>
      <w:r w:rsidR="00514319">
        <w:rPr>
          <w:rFonts w:ascii="Times New Roman" w:hAnsi="Times New Roman"/>
          <w:sz w:val="24"/>
          <w:szCs w:val="24"/>
        </w:rPr>
        <w:t xml:space="preserve">their </w:t>
      </w:r>
      <w:r>
        <w:rPr>
          <w:rFonts w:ascii="Times New Roman" w:hAnsi="Times New Roman"/>
          <w:sz w:val="24"/>
          <w:szCs w:val="24"/>
        </w:rPr>
        <w:t xml:space="preserve">conviction, which Counsel read for the Board.  </w:t>
      </w:r>
    </w:p>
    <w:p w14:paraId="39B4E105" w14:textId="77777777" w:rsidR="00363BCB" w:rsidRDefault="00363BCB" w:rsidP="00363BCB">
      <w:pPr>
        <w:spacing w:after="0" w:line="240" w:lineRule="auto"/>
        <w:jc w:val="both"/>
        <w:rPr>
          <w:rFonts w:ascii="Times New Roman" w:hAnsi="Times New Roman"/>
          <w:sz w:val="24"/>
          <w:szCs w:val="24"/>
        </w:rPr>
      </w:pPr>
    </w:p>
    <w:p w14:paraId="6B2942A6" w14:textId="4DF58437" w:rsidR="00363BCB" w:rsidRDefault="00363BCB" w:rsidP="00363BCB">
      <w:pPr>
        <w:spacing w:after="0" w:line="240" w:lineRule="auto"/>
        <w:jc w:val="both"/>
        <w:rPr>
          <w:rFonts w:ascii="Times New Roman" w:hAnsi="Times New Roman"/>
          <w:sz w:val="24"/>
          <w:szCs w:val="24"/>
        </w:rPr>
      </w:pPr>
      <w:r>
        <w:rPr>
          <w:rFonts w:ascii="Times New Roman" w:hAnsi="Times New Roman"/>
          <w:sz w:val="24"/>
          <w:szCs w:val="24"/>
        </w:rPr>
        <w:t xml:space="preserve">A motion to approve the application was made by Mr. Stokes, seconded by Mr. </w:t>
      </w:r>
      <w:proofErr w:type="gramStart"/>
      <w:r>
        <w:rPr>
          <w:rFonts w:ascii="Times New Roman" w:hAnsi="Times New Roman"/>
          <w:sz w:val="24"/>
          <w:szCs w:val="24"/>
        </w:rPr>
        <w:t>Parker</w:t>
      </w:r>
      <w:proofErr w:type="gramEnd"/>
      <w:r>
        <w:rPr>
          <w:rFonts w:ascii="Times New Roman" w:hAnsi="Times New Roman"/>
          <w:sz w:val="24"/>
          <w:szCs w:val="24"/>
        </w:rPr>
        <w:t xml:space="preserve"> and unanimously approved by the Board. </w:t>
      </w:r>
    </w:p>
    <w:p w14:paraId="28EEBF3C" w14:textId="77777777" w:rsidR="00363BCB" w:rsidRPr="00281406" w:rsidRDefault="00363BCB" w:rsidP="00363BCB">
      <w:pPr>
        <w:spacing w:after="0" w:line="240" w:lineRule="auto"/>
        <w:jc w:val="both"/>
        <w:rPr>
          <w:rFonts w:ascii="Times New Roman" w:hAnsi="Times New Roman"/>
          <w:sz w:val="24"/>
          <w:szCs w:val="24"/>
        </w:rPr>
      </w:pPr>
    </w:p>
    <w:p w14:paraId="6A2B2E0C" w14:textId="77777777" w:rsidR="00363BCB" w:rsidRPr="00837A58" w:rsidRDefault="00363BCB" w:rsidP="00363BCB">
      <w:pPr>
        <w:spacing w:after="0" w:line="240" w:lineRule="auto"/>
        <w:jc w:val="both"/>
        <w:rPr>
          <w:rFonts w:ascii="Times New Roman" w:hAnsi="Times New Roman"/>
          <w:sz w:val="24"/>
          <w:szCs w:val="24"/>
        </w:rPr>
      </w:pPr>
      <w:r>
        <w:rPr>
          <w:rFonts w:ascii="Times New Roman" w:hAnsi="Times New Roman"/>
          <w:sz w:val="24"/>
          <w:szCs w:val="24"/>
        </w:rPr>
        <w:t xml:space="preserve">A motion to return to the business meeting was made by Mr. Parker, seconded by Mr. </w:t>
      </w:r>
      <w:proofErr w:type="spellStart"/>
      <w:r>
        <w:rPr>
          <w:rFonts w:ascii="Times New Roman" w:hAnsi="Times New Roman"/>
          <w:sz w:val="24"/>
          <w:szCs w:val="24"/>
        </w:rPr>
        <w:t>Hinkhaus</w:t>
      </w:r>
      <w:proofErr w:type="spellEnd"/>
      <w:r>
        <w:rPr>
          <w:rFonts w:ascii="Times New Roman" w:hAnsi="Times New Roman"/>
          <w:sz w:val="24"/>
          <w:szCs w:val="24"/>
        </w:rPr>
        <w:t>, and unanimously approved by the Board at 11:17 a.m.</w:t>
      </w:r>
    </w:p>
    <w:p w14:paraId="1592669E" w14:textId="77777777" w:rsidR="00363BCB" w:rsidRPr="00837A58" w:rsidRDefault="00363BCB" w:rsidP="00363BCB">
      <w:pPr>
        <w:spacing w:after="0" w:line="240" w:lineRule="auto"/>
        <w:jc w:val="both"/>
        <w:rPr>
          <w:rFonts w:ascii="Times New Roman" w:hAnsi="Times New Roman"/>
          <w:sz w:val="24"/>
          <w:szCs w:val="24"/>
        </w:rPr>
      </w:pPr>
    </w:p>
    <w:p w14:paraId="3930D097" w14:textId="02D48112" w:rsidR="00514319" w:rsidRDefault="00363BCB" w:rsidP="00363BCB">
      <w:pPr>
        <w:spacing w:after="0" w:line="240" w:lineRule="auto"/>
        <w:jc w:val="both"/>
        <w:rPr>
          <w:rFonts w:ascii="Times New Roman" w:hAnsi="Times New Roman"/>
          <w:sz w:val="24"/>
          <w:szCs w:val="24"/>
        </w:rPr>
      </w:pPr>
      <w:r w:rsidRPr="00837A58">
        <w:rPr>
          <w:rFonts w:ascii="Times New Roman" w:hAnsi="Times New Roman"/>
          <w:sz w:val="24"/>
          <w:szCs w:val="24"/>
        </w:rPr>
        <w:t>The Board resumed the open session of the meeting at 11:</w:t>
      </w:r>
      <w:r>
        <w:rPr>
          <w:rFonts w:ascii="Times New Roman" w:hAnsi="Times New Roman"/>
          <w:sz w:val="24"/>
          <w:szCs w:val="24"/>
        </w:rPr>
        <w:t>17</w:t>
      </w:r>
      <w:r w:rsidRPr="00837A58">
        <w:rPr>
          <w:rFonts w:ascii="Times New Roman" w:hAnsi="Times New Roman"/>
          <w:sz w:val="24"/>
          <w:szCs w:val="24"/>
        </w:rPr>
        <w:t xml:space="preserve"> a.m.  </w:t>
      </w:r>
    </w:p>
    <w:p w14:paraId="149A99B9" w14:textId="77777777" w:rsidR="00EB3364" w:rsidRDefault="00EB3364" w:rsidP="00363BCB">
      <w:pPr>
        <w:spacing w:after="0" w:line="240" w:lineRule="auto"/>
        <w:jc w:val="both"/>
        <w:rPr>
          <w:rFonts w:ascii="Times New Roman" w:hAnsi="Times New Roman"/>
          <w:sz w:val="24"/>
          <w:szCs w:val="24"/>
        </w:rPr>
      </w:pPr>
    </w:p>
    <w:p w14:paraId="73B08027" w14:textId="55813DB1" w:rsidR="00EB3364" w:rsidRPr="00EB3364" w:rsidRDefault="00EB3364" w:rsidP="00363BCB">
      <w:pPr>
        <w:spacing w:after="0" w:line="240" w:lineRule="auto"/>
        <w:jc w:val="both"/>
        <w:rPr>
          <w:rFonts w:ascii="Times New Roman" w:hAnsi="Times New Roman"/>
          <w:sz w:val="24"/>
          <w:szCs w:val="24"/>
        </w:rPr>
      </w:pPr>
      <w:r>
        <w:rPr>
          <w:rFonts w:ascii="Times New Roman" w:hAnsi="Times New Roman"/>
          <w:sz w:val="24"/>
          <w:szCs w:val="24"/>
        </w:rPr>
        <w:t xml:space="preserve">A motion to approve the findings of the closed session was made by Mr. Stokes, seconded by Mr. </w:t>
      </w:r>
      <w:proofErr w:type="spellStart"/>
      <w:r>
        <w:rPr>
          <w:rFonts w:ascii="Times New Roman" w:hAnsi="Times New Roman"/>
          <w:sz w:val="24"/>
          <w:szCs w:val="24"/>
        </w:rPr>
        <w:t>Hinkhaus</w:t>
      </w:r>
      <w:proofErr w:type="spellEnd"/>
      <w:r>
        <w:rPr>
          <w:rFonts w:ascii="Times New Roman" w:hAnsi="Times New Roman"/>
          <w:sz w:val="24"/>
          <w:szCs w:val="24"/>
        </w:rPr>
        <w:t xml:space="preserve"> and unanimously approved by the Board.  </w:t>
      </w:r>
    </w:p>
    <w:p w14:paraId="0F0CC803" w14:textId="77777777" w:rsidR="00027FBD" w:rsidRDefault="00027FBD" w:rsidP="00F152E5">
      <w:pPr>
        <w:spacing w:after="0" w:line="240" w:lineRule="auto"/>
        <w:jc w:val="both"/>
        <w:rPr>
          <w:rFonts w:ascii="Times New Roman" w:hAnsi="Times New Roman"/>
          <w:sz w:val="24"/>
          <w:szCs w:val="24"/>
        </w:rPr>
      </w:pPr>
    </w:p>
    <w:bookmarkEnd w:id="2"/>
    <w:p w14:paraId="4C0A1B33" w14:textId="77777777" w:rsidR="000C3D79" w:rsidRPr="007D565A" w:rsidRDefault="00064EAD" w:rsidP="00F152E5">
      <w:pPr>
        <w:spacing w:after="0" w:line="240" w:lineRule="auto"/>
        <w:jc w:val="both"/>
        <w:rPr>
          <w:rFonts w:ascii="Times New Roman" w:hAnsi="Times New Roman"/>
          <w:b/>
          <w:sz w:val="24"/>
          <w:szCs w:val="24"/>
          <w:u w:val="single"/>
        </w:rPr>
      </w:pPr>
      <w:r w:rsidRPr="007D565A">
        <w:rPr>
          <w:rFonts w:ascii="Times New Roman" w:hAnsi="Times New Roman"/>
          <w:b/>
          <w:sz w:val="24"/>
          <w:szCs w:val="24"/>
          <w:u w:val="single"/>
        </w:rPr>
        <w:t>ADJOURNMEN</w:t>
      </w:r>
      <w:r w:rsidR="00C0201F" w:rsidRPr="007D565A">
        <w:rPr>
          <w:rFonts w:ascii="Times New Roman" w:hAnsi="Times New Roman"/>
          <w:b/>
          <w:sz w:val="24"/>
          <w:szCs w:val="24"/>
          <w:u w:val="single"/>
        </w:rPr>
        <w:t>T</w:t>
      </w:r>
    </w:p>
    <w:p w14:paraId="3AC2449A" w14:textId="77777777" w:rsidR="00263D37" w:rsidRPr="007D565A" w:rsidRDefault="00263D37" w:rsidP="00F152E5">
      <w:pPr>
        <w:spacing w:after="0" w:line="240" w:lineRule="auto"/>
        <w:jc w:val="both"/>
        <w:rPr>
          <w:rFonts w:ascii="Times New Roman" w:hAnsi="Times New Roman"/>
          <w:sz w:val="24"/>
          <w:szCs w:val="24"/>
        </w:rPr>
      </w:pPr>
    </w:p>
    <w:p w14:paraId="3CDB7571" w14:textId="37C4967A" w:rsidR="009B56B5" w:rsidRPr="009B56B5" w:rsidRDefault="00281EBE" w:rsidP="00F152E5">
      <w:pPr>
        <w:spacing w:after="0" w:line="240" w:lineRule="auto"/>
        <w:jc w:val="both"/>
        <w:rPr>
          <w:rFonts w:ascii="Times New Roman" w:hAnsi="Times New Roman"/>
          <w:sz w:val="24"/>
          <w:szCs w:val="24"/>
        </w:rPr>
      </w:pPr>
      <w:r w:rsidRPr="007D565A">
        <w:rPr>
          <w:rFonts w:ascii="Times New Roman" w:hAnsi="Times New Roman"/>
          <w:sz w:val="24"/>
          <w:szCs w:val="24"/>
        </w:rPr>
        <w:t xml:space="preserve">Upon Mr. </w:t>
      </w:r>
      <w:r w:rsidR="009B56B5">
        <w:rPr>
          <w:rFonts w:ascii="Times New Roman" w:hAnsi="Times New Roman"/>
          <w:sz w:val="24"/>
          <w:szCs w:val="24"/>
        </w:rPr>
        <w:t>S</w:t>
      </w:r>
      <w:r w:rsidR="00280283">
        <w:rPr>
          <w:rFonts w:ascii="Times New Roman" w:hAnsi="Times New Roman"/>
          <w:sz w:val="24"/>
          <w:szCs w:val="24"/>
        </w:rPr>
        <w:t>chott</w:t>
      </w:r>
      <w:r w:rsidR="00AF54EE">
        <w:rPr>
          <w:rFonts w:ascii="Times New Roman" w:hAnsi="Times New Roman"/>
          <w:sz w:val="24"/>
          <w:szCs w:val="24"/>
        </w:rPr>
        <w:t>’</w:t>
      </w:r>
      <w:r w:rsidR="00280283">
        <w:rPr>
          <w:rFonts w:ascii="Times New Roman" w:hAnsi="Times New Roman"/>
          <w:sz w:val="24"/>
          <w:szCs w:val="24"/>
        </w:rPr>
        <w:t>s</w:t>
      </w:r>
      <w:r w:rsidR="00263D37" w:rsidRPr="007D565A">
        <w:rPr>
          <w:rFonts w:ascii="Times New Roman" w:hAnsi="Times New Roman"/>
          <w:sz w:val="24"/>
          <w:szCs w:val="24"/>
        </w:rPr>
        <w:t xml:space="preserve"> Motion, </w:t>
      </w:r>
      <w:r w:rsidR="006914AF" w:rsidRPr="007D565A">
        <w:rPr>
          <w:rFonts w:ascii="Times New Roman" w:hAnsi="Times New Roman"/>
          <w:sz w:val="24"/>
          <w:szCs w:val="24"/>
        </w:rPr>
        <w:t>and Mr.</w:t>
      </w:r>
      <w:r w:rsidR="00280283">
        <w:rPr>
          <w:rFonts w:ascii="Times New Roman" w:hAnsi="Times New Roman"/>
          <w:sz w:val="24"/>
          <w:szCs w:val="24"/>
        </w:rPr>
        <w:t xml:space="preserve"> Parker</w:t>
      </w:r>
      <w:r w:rsidR="009B56B5">
        <w:rPr>
          <w:rFonts w:ascii="Times New Roman" w:hAnsi="Times New Roman"/>
          <w:sz w:val="24"/>
          <w:szCs w:val="24"/>
        </w:rPr>
        <w:t>’</w:t>
      </w:r>
      <w:r w:rsidR="00280283">
        <w:rPr>
          <w:rFonts w:ascii="Times New Roman" w:hAnsi="Times New Roman"/>
          <w:sz w:val="24"/>
          <w:szCs w:val="24"/>
        </w:rPr>
        <w:t>s</w:t>
      </w:r>
      <w:r w:rsidR="00064EAD" w:rsidRPr="007D565A">
        <w:rPr>
          <w:rFonts w:ascii="Times New Roman" w:hAnsi="Times New Roman"/>
          <w:sz w:val="24"/>
          <w:szCs w:val="24"/>
        </w:rPr>
        <w:t xml:space="preserve"> second, and </w:t>
      </w:r>
      <w:r w:rsidR="00A97E9D" w:rsidRPr="007D565A">
        <w:rPr>
          <w:rFonts w:ascii="Times New Roman" w:hAnsi="Times New Roman"/>
          <w:sz w:val="24"/>
          <w:szCs w:val="24"/>
        </w:rPr>
        <w:t>the Board</w:t>
      </w:r>
      <w:r w:rsidR="00064EAD" w:rsidRPr="007D565A">
        <w:rPr>
          <w:rFonts w:ascii="Times New Roman" w:hAnsi="Times New Roman"/>
          <w:sz w:val="24"/>
          <w:szCs w:val="24"/>
        </w:rPr>
        <w:t xml:space="preserve"> </w:t>
      </w:r>
      <w:r w:rsidR="008B2993" w:rsidRPr="007D565A">
        <w:rPr>
          <w:rFonts w:ascii="Times New Roman" w:hAnsi="Times New Roman"/>
          <w:sz w:val="24"/>
          <w:szCs w:val="24"/>
        </w:rPr>
        <w:t xml:space="preserve">unanimously </w:t>
      </w:r>
      <w:r w:rsidR="00064EAD" w:rsidRPr="007D565A">
        <w:rPr>
          <w:rFonts w:ascii="Times New Roman" w:hAnsi="Times New Roman"/>
          <w:sz w:val="24"/>
          <w:szCs w:val="24"/>
        </w:rPr>
        <w:t>v</w:t>
      </w:r>
      <w:r w:rsidR="00A97E9D" w:rsidRPr="007D565A">
        <w:rPr>
          <w:rFonts w:ascii="Times New Roman" w:hAnsi="Times New Roman"/>
          <w:sz w:val="24"/>
          <w:szCs w:val="24"/>
        </w:rPr>
        <w:t>oted to adjour</w:t>
      </w:r>
      <w:r w:rsidR="008B2993" w:rsidRPr="007D565A">
        <w:rPr>
          <w:rFonts w:ascii="Times New Roman" w:hAnsi="Times New Roman"/>
          <w:sz w:val="24"/>
          <w:szCs w:val="24"/>
        </w:rPr>
        <w:t xml:space="preserve">n </w:t>
      </w:r>
      <w:r w:rsidR="00412F03" w:rsidRPr="007D565A">
        <w:rPr>
          <w:rFonts w:ascii="Times New Roman" w:hAnsi="Times New Roman"/>
          <w:sz w:val="24"/>
          <w:szCs w:val="24"/>
        </w:rPr>
        <w:t>the meeting</w:t>
      </w:r>
      <w:r w:rsidR="00A97E9D" w:rsidRPr="007D565A">
        <w:rPr>
          <w:rFonts w:ascii="Times New Roman" w:hAnsi="Times New Roman"/>
          <w:sz w:val="24"/>
          <w:szCs w:val="24"/>
        </w:rPr>
        <w:t xml:space="preserve"> at </w:t>
      </w:r>
      <w:r w:rsidR="009B56B5">
        <w:rPr>
          <w:rFonts w:ascii="Times New Roman" w:hAnsi="Times New Roman"/>
          <w:sz w:val="24"/>
          <w:szCs w:val="24"/>
        </w:rPr>
        <w:t>11:</w:t>
      </w:r>
      <w:r w:rsidR="00280283">
        <w:rPr>
          <w:rFonts w:ascii="Times New Roman" w:hAnsi="Times New Roman"/>
          <w:sz w:val="24"/>
          <w:szCs w:val="24"/>
        </w:rPr>
        <w:t>19</w:t>
      </w:r>
      <w:r w:rsidR="009B56B5">
        <w:rPr>
          <w:rFonts w:ascii="Times New Roman" w:hAnsi="Times New Roman"/>
          <w:sz w:val="24"/>
          <w:szCs w:val="24"/>
        </w:rPr>
        <w:t xml:space="preserve"> am.  </w:t>
      </w:r>
    </w:p>
    <w:p w14:paraId="40105A46" w14:textId="77777777" w:rsidR="00A05DA6" w:rsidRDefault="00A05DA6" w:rsidP="00064EAD">
      <w:pPr>
        <w:spacing w:after="0" w:line="240" w:lineRule="auto"/>
        <w:jc w:val="both"/>
        <w:rPr>
          <w:rFonts w:ascii="Times New Roman" w:hAnsi="Times New Roman"/>
          <w:b/>
          <w:sz w:val="24"/>
          <w:szCs w:val="24"/>
        </w:rPr>
      </w:pPr>
    </w:p>
    <w:p w14:paraId="730386B6" w14:textId="46EE53C4" w:rsidR="00064EAD" w:rsidRPr="007D565A" w:rsidRDefault="00064EAD" w:rsidP="00064EAD">
      <w:pPr>
        <w:spacing w:after="0" w:line="240" w:lineRule="auto"/>
        <w:jc w:val="both"/>
        <w:rPr>
          <w:rFonts w:ascii="Times New Roman" w:hAnsi="Times New Roman"/>
          <w:b/>
          <w:sz w:val="24"/>
          <w:szCs w:val="24"/>
        </w:rPr>
      </w:pPr>
      <w:r w:rsidRPr="007D565A">
        <w:rPr>
          <w:rFonts w:ascii="Times New Roman" w:hAnsi="Times New Roman"/>
          <w:b/>
          <w:sz w:val="24"/>
          <w:szCs w:val="24"/>
        </w:rPr>
        <w:t>__________________________                        ______________</w:t>
      </w:r>
    </w:p>
    <w:p w14:paraId="6953DC44" w14:textId="4946FBD2" w:rsidR="00064EAD" w:rsidRPr="007D565A" w:rsidRDefault="00985A0A" w:rsidP="00064EAD">
      <w:pPr>
        <w:spacing w:after="0" w:line="240" w:lineRule="auto"/>
        <w:jc w:val="both"/>
        <w:rPr>
          <w:rFonts w:ascii="Times New Roman" w:hAnsi="Times New Roman"/>
          <w:b/>
          <w:sz w:val="24"/>
          <w:szCs w:val="24"/>
        </w:rPr>
      </w:pPr>
      <w:r>
        <w:rPr>
          <w:rFonts w:ascii="Times New Roman" w:hAnsi="Times New Roman"/>
          <w:b/>
          <w:sz w:val="24"/>
          <w:szCs w:val="24"/>
        </w:rPr>
        <w:t>Charles Marquette</w:t>
      </w:r>
      <w:r w:rsidR="00064EAD" w:rsidRPr="007D565A">
        <w:rPr>
          <w:rFonts w:ascii="Times New Roman" w:hAnsi="Times New Roman"/>
          <w:b/>
          <w:sz w:val="24"/>
          <w:szCs w:val="24"/>
        </w:rPr>
        <w:t xml:space="preserve">                                                    Date</w:t>
      </w:r>
    </w:p>
    <w:p w14:paraId="51360920" w14:textId="4C8AA1F3" w:rsidR="00064EAD" w:rsidRPr="007D565A" w:rsidRDefault="00064EAD" w:rsidP="00064EAD">
      <w:pPr>
        <w:spacing w:after="0" w:line="240" w:lineRule="auto"/>
        <w:jc w:val="both"/>
        <w:rPr>
          <w:rFonts w:ascii="Times New Roman" w:hAnsi="Times New Roman"/>
          <w:b/>
          <w:sz w:val="24"/>
          <w:szCs w:val="24"/>
        </w:rPr>
      </w:pPr>
      <w:r w:rsidRPr="007D565A">
        <w:rPr>
          <w:rFonts w:ascii="Times New Roman" w:hAnsi="Times New Roman"/>
          <w:b/>
          <w:sz w:val="24"/>
          <w:szCs w:val="24"/>
        </w:rPr>
        <w:t>Executive Director</w:t>
      </w:r>
    </w:p>
    <w:p w14:paraId="2108E419" w14:textId="77777777" w:rsidR="00064EAD" w:rsidRPr="007D565A" w:rsidRDefault="00064EAD" w:rsidP="00064EAD">
      <w:pPr>
        <w:spacing w:after="0" w:line="240" w:lineRule="auto"/>
        <w:jc w:val="both"/>
        <w:rPr>
          <w:rFonts w:ascii="Times New Roman" w:hAnsi="Times New Roman"/>
          <w:b/>
          <w:sz w:val="24"/>
          <w:szCs w:val="24"/>
        </w:rPr>
      </w:pPr>
    </w:p>
    <w:p w14:paraId="7F565699" w14:textId="7730BCD4" w:rsidR="00EF4C93" w:rsidRDefault="006B75DE" w:rsidP="00446B63">
      <w:pPr>
        <w:spacing w:after="0" w:line="240" w:lineRule="auto"/>
        <w:jc w:val="both"/>
        <w:rPr>
          <w:rFonts w:ascii="Times New Roman" w:hAnsi="Times New Roman"/>
          <w:b/>
          <w:sz w:val="23"/>
          <w:szCs w:val="23"/>
        </w:rPr>
      </w:pPr>
      <w:r>
        <w:rPr>
          <w:rFonts w:ascii="Times New Roman" w:hAnsi="Times New Roman"/>
          <w:b/>
          <w:sz w:val="24"/>
          <w:szCs w:val="24"/>
          <w:u w:val="single"/>
        </w:rPr>
        <w:t xml:space="preserve">  </w:t>
      </w:r>
      <w:r w:rsidR="00EF4C93" w:rsidRPr="007D565A">
        <w:rPr>
          <w:rFonts w:ascii="Times New Roman" w:hAnsi="Times New Roman"/>
          <w:b/>
          <w:sz w:val="24"/>
          <w:szCs w:val="24"/>
        </w:rPr>
        <w:t xml:space="preserve"> </w:t>
      </w:r>
    </w:p>
    <w:p w14:paraId="2E4526B1" w14:textId="42A9CCB5" w:rsidR="00EF4C93" w:rsidRPr="002B5DB9" w:rsidRDefault="002B5DB9" w:rsidP="00446B63">
      <w:pPr>
        <w:spacing w:after="0" w:line="240" w:lineRule="auto"/>
        <w:jc w:val="both"/>
        <w:rPr>
          <w:rFonts w:ascii="Times New Roman" w:hAnsi="Times New Roman"/>
          <w:b/>
          <w:bCs/>
          <w:sz w:val="23"/>
          <w:szCs w:val="23"/>
        </w:rPr>
      </w:pPr>
      <w:r w:rsidRPr="002B5DB9">
        <w:rPr>
          <w:rFonts w:ascii="Times New Roman" w:hAnsi="Times New Roman"/>
          <w:b/>
          <w:bCs/>
          <w:sz w:val="23"/>
          <w:szCs w:val="23"/>
        </w:rPr>
        <w:t xml:space="preserve">Signed on behalf of the Board as voted and approved on: </w:t>
      </w:r>
      <w:r>
        <w:rPr>
          <w:rFonts w:ascii="Times New Roman" w:hAnsi="Times New Roman"/>
          <w:b/>
          <w:bCs/>
          <w:sz w:val="23"/>
          <w:szCs w:val="23"/>
        </w:rPr>
        <w:t>_</w:t>
      </w:r>
      <w:r w:rsidR="007120E6">
        <w:rPr>
          <w:rFonts w:ascii="Times New Roman" w:hAnsi="Times New Roman"/>
          <w:b/>
          <w:bCs/>
          <w:sz w:val="23"/>
          <w:szCs w:val="23"/>
        </w:rPr>
        <w:t>_______</w:t>
      </w:r>
    </w:p>
    <w:sectPr w:rsidR="00EF4C93" w:rsidRPr="002B5DB9" w:rsidSect="0072760A">
      <w:footerReference w:type="default" r:id="rId9"/>
      <w:headerReference w:type="first" r:id="rId10"/>
      <w:footerReference w:type="first" r:id="rId11"/>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98D30" w14:textId="77777777" w:rsidR="00106DC8" w:rsidRDefault="00106DC8" w:rsidP="00907226">
      <w:pPr>
        <w:spacing w:after="0" w:line="240" w:lineRule="auto"/>
      </w:pPr>
      <w:r>
        <w:separator/>
      </w:r>
    </w:p>
  </w:endnote>
  <w:endnote w:type="continuationSeparator" w:id="0">
    <w:p w14:paraId="212DF18B" w14:textId="77777777" w:rsidR="00106DC8" w:rsidRDefault="00106DC8"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3355" w14:textId="77777777" w:rsidR="006914AF" w:rsidRDefault="006914AF">
    <w:pPr>
      <w:pStyle w:val="Footer"/>
      <w:jc w:val="center"/>
    </w:pPr>
    <w:r>
      <w:fldChar w:fldCharType="begin"/>
    </w:r>
    <w:r>
      <w:instrText xml:space="preserve"> PAGE   \* MERGEFORMAT </w:instrText>
    </w:r>
    <w:r>
      <w:fldChar w:fldCharType="separate"/>
    </w:r>
    <w:r w:rsidR="009A130F">
      <w:rPr>
        <w:noProof/>
      </w:rPr>
      <w:t>2</w:t>
    </w:r>
    <w:r>
      <w:rPr>
        <w:noProof/>
      </w:rPr>
      <w:fldChar w:fldCharType="end"/>
    </w:r>
  </w:p>
  <w:p w14:paraId="031841D6" w14:textId="77777777" w:rsidR="006914AF" w:rsidRDefault="00691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D7D1" w14:textId="0DD6B91C" w:rsidR="006914AF" w:rsidRDefault="00D46261"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7DFE82A2" wp14:editId="6B96A8CD">
              <wp:simplePos x="0" y="0"/>
              <wp:positionH relativeFrom="column">
                <wp:posOffset>-19050</wp:posOffset>
              </wp:positionH>
              <wp:positionV relativeFrom="paragraph">
                <wp:posOffset>100330</wp:posOffset>
              </wp:positionV>
              <wp:extent cx="6038850" cy="9525"/>
              <wp:effectExtent l="0" t="0" r="0" b="9525"/>
              <wp:wrapNone/>
              <wp:docPr id="3688279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0EB449"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0FE322CD" w14:textId="77777777" w:rsidR="006914AF" w:rsidRDefault="006914AF"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Dloplplumbing-labor@maryland.gov | 410-230-6379 | www.labor.maryland.gov</w:t>
    </w:r>
  </w:p>
  <w:p w14:paraId="17BADCF5" w14:textId="77777777" w:rsidR="006914AF" w:rsidRDefault="000F035E"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r>
      <w:rPr>
        <w:rFonts w:ascii="Century Gothic" w:eastAsia="Century Gothic" w:hAnsi="Century Gothic" w:cs="Century Gothic"/>
        <w:smallCaps/>
        <w:sz w:val="16"/>
        <w:szCs w:val="16"/>
      </w:rPr>
      <w:t>WES MOORE</w:t>
    </w:r>
    <w:r w:rsidR="006914AF">
      <w:rPr>
        <w:rFonts w:ascii="Century Gothic" w:eastAsia="Century Gothic" w:hAnsi="Century Gothic" w:cs="Century Gothic"/>
        <w:smallCaps/>
        <w:sz w:val="16"/>
        <w:szCs w:val="16"/>
      </w:rPr>
      <w:t xml:space="preserve">, GOVERNOR | </w:t>
    </w:r>
    <w:r>
      <w:rPr>
        <w:rFonts w:ascii="Century Gothic" w:eastAsia="Century Gothic" w:hAnsi="Century Gothic" w:cs="Century Gothic"/>
        <w:smallCaps/>
        <w:sz w:val="16"/>
        <w:szCs w:val="16"/>
      </w:rPr>
      <w:t>ARUNA MILLER</w:t>
    </w:r>
    <w:r w:rsidR="006914AF">
      <w:rPr>
        <w:rFonts w:ascii="Century Gothic" w:eastAsia="Century Gothic" w:hAnsi="Century Gothic" w:cs="Century Gothic"/>
        <w:smallCaps/>
        <w:sz w:val="16"/>
        <w:szCs w:val="16"/>
      </w:rPr>
      <w:t xml:space="preserve">, LT. </w:t>
    </w:r>
    <w:r w:rsidR="00095E1B">
      <w:rPr>
        <w:rFonts w:ascii="Century Gothic" w:eastAsia="Century Gothic" w:hAnsi="Century Gothic" w:cs="Century Gothic"/>
        <w:smallCaps/>
        <w:sz w:val="16"/>
        <w:szCs w:val="16"/>
      </w:rPr>
      <w:t>GOVERNOR | PORTIA WU, SECRETARY</w:t>
    </w:r>
  </w:p>
  <w:p w14:paraId="76BB50BF" w14:textId="77777777" w:rsidR="006914AF" w:rsidRDefault="006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EF7AA" w14:textId="77777777" w:rsidR="00106DC8" w:rsidRDefault="00106DC8" w:rsidP="00907226">
      <w:pPr>
        <w:spacing w:after="0" w:line="240" w:lineRule="auto"/>
      </w:pPr>
      <w:r>
        <w:separator/>
      </w:r>
    </w:p>
  </w:footnote>
  <w:footnote w:type="continuationSeparator" w:id="0">
    <w:p w14:paraId="302EC6D8" w14:textId="77777777" w:rsidR="00106DC8" w:rsidRDefault="00106DC8"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19A4"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1134A8EF" w14:textId="5430DBC1" w:rsidR="006914AF" w:rsidRDefault="00D46261"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527A7C6D" wp14:editId="10B03D6B">
          <wp:simplePos x="0" y="0"/>
          <wp:positionH relativeFrom="column">
            <wp:posOffset>0</wp:posOffset>
          </wp:positionH>
          <wp:positionV relativeFrom="paragraph">
            <wp:posOffset>38100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AF">
      <w:rPr>
        <w:rFonts w:ascii="Times New Roman" w:eastAsia="Times New Roman" w:hAnsi="Times New Roman"/>
        <w:color w:val="000000"/>
      </w:rPr>
      <w:t xml:space="preserve">Maryland Board of Plumbing </w:t>
    </w:r>
  </w:p>
  <w:p w14:paraId="2C419225"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11</w:t>
    </w:r>
    <w:r>
      <w:rPr>
        <w:rFonts w:ascii="Times New Roman" w:eastAsia="Times New Roman" w:hAnsi="Times New Roman"/>
        <w:color w:val="000000"/>
      </w:rPr>
      <w:t xml:space="preserve">00 N. </w:t>
    </w:r>
    <w:r>
      <w:rPr>
        <w:rFonts w:ascii="Times New Roman" w:eastAsia="Times New Roman" w:hAnsi="Times New Roman"/>
      </w:rPr>
      <w:t>Eutaw</w:t>
    </w:r>
    <w:r>
      <w:rPr>
        <w:rFonts w:ascii="Times New Roman" w:eastAsia="Times New Roman" w:hAnsi="Times New Roman"/>
        <w:color w:val="000000"/>
      </w:rPr>
      <w:t xml:space="preserve"> St</w:t>
    </w:r>
    <w:r>
      <w:rPr>
        <w:rFonts w:ascii="Times New Roman" w:eastAsia="Times New Roman" w:hAnsi="Times New Roman"/>
      </w:rPr>
      <w:t>. 5th</w:t>
    </w:r>
    <w:r>
      <w:rPr>
        <w:rFonts w:ascii="Times New Roman" w:eastAsia="Times New Roman" w:hAnsi="Times New Roman"/>
        <w:color w:val="000000"/>
      </w:rPr>
      <w:t xml:space="preserve"> Fl.</w:t>
    </w:r>
  </w:p>
  <w:p w14:paraId="6A906D8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41C7D1CE"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29C890EC" w14:textId="77777777" w:rsidR="006914AF" w:rsidRDefault="006914AF" w:rsidP="00907226">
    <w:pPr>
      <w:pBdr>
        <w:top w:val="nil"/>
        <w:left w:val="nil"/>
        <w:bottom w:val="nil"/>
        <w:right w:val="nil"/>
        <w:between w:val="nil"/>
      </w:pBdr>
      <w:tabs>
        <w:tab w:val="center" w:pos="4680"/>
        <w:tab w:val="right" w:pos="9360"/>
      </w:tabs>
      <w:spacing w:after="0" w:line="240" w:lineRule="auto"/>
      <w:jc w:val="right"/>
      <w:rPr>
        <w:color w:val="000000"/>
      </w:rPr>
    </w:pPr>
  </w:p>
  <w:p w14:paraId="0E6C7359" w14:textId="43E27691" w:rsidR="006914AF" w:rsidRDefault="00D46261" w:rsidP="00907226">
    <w:pPr>
      <w:pStyle w:val="Header"/>
    </w:pPr>
    <w:r>
      <w:rPr>
        <w:noProof/>
      </w:rPr>
      <mc:AlternateContent>
        <mc:Choice Requires="wps">
          <w:drawing>
            <wp:anchor distT="4294967294" distB="4294967294" distL="114300" distR="114300" simplePos="0" relativeHeight="251657728" behindDoc="0" locked="0" layoutInCell="1" allowOverlap="1" wp14:anchorId="40043F55" wp14:editId="6170EA89">
              <wp:simplePos x="0" y="0"/>
              <wp:positionH relativeFrom="column">
                <wp:posOffset>-104775</wp:posOffset>
              </wp:positionH>
              <wp:positionV relativeFrom="paragraph">
                <wp:posOffset>50164</wp:posOffset>
              </wp:positionV>
              <wp:extent cx="6057900" cy="0"/>
              <wp:effectExtent l="0" t="0" r="0" b="0"/>
              <wp:wrapNone/>
              <wp:docPr id="152252232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90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8538B4"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" strokecolor="red" strokeweight="1.5pt">
              <v:stroke joinstyle="miter"/>
              <o:lock v:ext="edit" shapetype="f"/>
            </v:line>
          </w:pict>
        </mc:Fallback>
      </mc:AlternateContent>
    </w:r>
    <w:r w:rsidR="006914AF">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268"/>
    <w:multiLevelType w:val="hybridMultilevel"/>
    <w:tmpl w:val="FF40F6BA"/>
    <w:lvl w:ilvl="0" w:tplc="1708100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91D"/>
    <w:multiLevelType w:val="hybridMultilevel"/>
    <w:tmpl w:val="93C6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4E8A"/>
    <w:multiLevelType w:val="hybridMultilevel"/>
    <w:tmpl w:val="18B07118"/>
    <w:lvl w:ilvl="0" w:tplc="D8F4A526">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D276C"/>
    <w:multiLevelType w:val="hybridMultilevel"/>
    <w:tmpl w:val="49C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45B9"/>
    <w:multiLevelType w:val="hybridMultilevel"/>
    <w:tmpl w:val="5068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67E66"/>
    <w:multiLevelType w:val="hybridMultilevel"/>
    <w:tmpl w:val="0AAA7834"/>
    <w:lvl w:ilvl="0" w:tplc="9CA4DF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A7F58"/>
    <w:multiLevelType w:val="hybridMultilevel"/>
    <w:tmpl w:val="6C822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230E8A"/>
    <w:multiLevelType w:val="hybridMultilevel"/>
    <w:tmpl w:val="B58C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70488"/>
    <w:multiLevelType w:val="hybridMultilevel"/>
    <w:tmpl w:val="80B4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C6AD4"/>
    <w:multiLevelType w:val="hybridMultilevel"/>
    <w:tmpl w:val="BB5C55CA"/>
    <w:lvl w:ilvl="0" w:tplc="BB0C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FF2CD0"/>
    <w:multiLevelType w:val="hybridMultilevel"/>
    <w:tmpl w:val="97CA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73D45"/>
    <w:multiLevelType w:val="hybridMultilevel"/>
    <w:tmpl w:val="00F051CA"/>
    <w:lvl w:ilvl="0" w:tplc="DCAC33C2">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84B33"/>
    <w:multiLevelType w:val="hybridMultilevel"/>
    <w:tmpl w:val="9DEE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06618"/>
    <w:multiLevelType w:val="hybridMultilevel"/>
    <w:tmpl w:val="FBACA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875EA"/>
    <w:multiLevelType w:val="hybridMultilevel"/>
    <w:tmpl w:val="AAE8FD5A"/>
    <w:lvl w:ilvl="0" w:tplc="85B876A8">
      <w:start w:val="22"/>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A77E2"/>
    <w:multiLevelType w:val="hybridMultilevel"/>
    <w:tmpl w:val="7C10E718"/>
    <w:lvl w:ilvl="0" w:tplc="E0B0765E">
      <w:start w:val="2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4E08DB"/>
    <w:multiLevelType w:val="hybridMultilevel"/>
    <w:tmpl w:val="5C48B620"/>
    <w:lvl w:ilvl="0" w:tplc="3E0CD1BA">
      <w:start w:val="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13EF9"/>
    <w:multiLevelType w:val="hybridMultilevel"/>
    <w:tmpl w:val="2500F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94B85"/>
    <w:multiLevelType w:val="hybridMultilevel"/>
    <w:tmpl w:val="FF28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1551F"/>
    <w:multiLevelType w:val="hybridMultilevel"/>
    <w:tmpl w:val="CDC4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E0523"/>
    <w:multiLevelType w:val="hybridMultilevel"/>
    <w:tmpl w:val="94C615D4"/>
    <w:lvl w:ilvl="0" w:tplc="582C0D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3128F"/>
    <w:multiLevelType w:val="hybridMultilevel"/>
    <w:tmpl w:val="4748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07364"/>
    <w:multiLevelType w:val="hybridMultilevel"/>
    <w:tmpl w:val="9E767D44"/>
    <w:lvl w:ilvl="0" w:tplc="E45E71C8">
      <w:start w:val="2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545B1"/>
    <w:multiLevelType w:val="hybridMultilevel"/>
    <w:tmpl w:val="08CCF4B2"/>
    <w:lvl w:ilvl="0" w:tplc="FF6A35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224386"/>
    <w:multiLevelType w:val="multilevel"/>
    <w:tmpl w:val="8006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85308B"/>
    <w:multiLevelType w:val="hybridMultilevel"/>
    <w:tmpl w:val="4A529BB8"/>
    <w:lvl w:ilvl="0" w:tplc="D0025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8063278">
    <w:abstractNumId w:val="24"/>
  </w:num>
  <w:num w:numId="2" w16cid:durableId="1054890116">
    <w:abstractNumId w:val="14"/>
  </w:num>
  <w:num w:numId="3" w16cid:durableId="80026486">
    <w:abstractNumId w:val="15"/>
  </w:num>
  <w:num w:numId="4" w16cid:durableId="876891894">
    <w:abstractNumId w:val="16"/>
  </w:num>
  <w:num w:numId="5" w16cid:durableId="1969192768">
    <w:abstractNumId w:val="11"/>
  </w:num>
  <w:num w:numId="6" w16cid:durableId="246963381">
    <w:abstractNumId w:val="5"/>
  </w:num>
  <w:num w:numId="7" w16cid:durableId="1353528066">
    <w:abstractNumId w:val="17"/>
  </w:num>
  <w:num w:numId="8" w16cid:durableId="80684557">
    <w:abstractNumId w:val="3"/>
  </w:num>
  <w:num w:numId="9" w16cid:durableId="82993740">
    <w:abstractNumId w:val="19"/>
  </w:num>
  <w:num w:numId="10" w16cid:durableId="1415933340">
    <w:abstractNumId w:val="10"/>
  </w:num>
  <w:num w:numId="11" w16cid:durableId="1051541422">
    <w:abstractNumId w:val="8"/>
  </w:num>
  <w:num w:numId="12" w16cid:durableId="1131945560">
    <w:abstractNumId w:val="1"/>
  </w:num>
  <w:num w:numId="13" w16cid:durableId="1355882845">
    <w:abstractNumId w:val="7"/>
  </w:num>
  <w:num w:numId="14" w16cid:durableId="613370377">
    <w:abstractNumId w:val="13"/>
  </w:num>
  <w:num w:numId="15" w16cid:durableId="245499016">
    <w:abstractNumId w:val="12"/>
  </w:num>
  <w:num w:numId="16" w16cid:durableId="364214850">
    <w:abstractNumId w:val="20"/>
  </w:num>
  <w:num w:numId="17" w16cid:durableId="355080218">
    <w:abstractNumId w:val="9"/>
  </w:num>
  <w:num w:numId="18" w16cid:durableId="1395735234">
    <w:abstractNumId w:val="18"/>
  </w:num>
  <w:num w:numId="19" w16cid:durableId="1584030804">
    <w:abstractNumId w:val="21"/>
  </w:num>
  <w:num w:numId="20" w16cid:durableId="819809602">
    <w:abstractNumId w:val="6"/>
  </w:num>
  <w:num w:numId="21" w16cid:durableId="309989544">
    <w:abstractNumId w:val="23"/>
  </w:num>
  <w:num w:numId="22" w16cid:durableId="845483676">
    <w:abstractNumId w:val="25"/>
  </w:num>
  <w:num w:numId="23" w16cid:durableId="737944838">
    <w:abstractNumId w:val="4"/>
  </w:num>
  <w:num w:numId="24" w16cid:durableId="1559170311">
    <w:abstractNumId w:val="2"/>
  </w:num>
  <w:num w:numId="25" w16cid:durableId="113715869">
    <w:abstractNumId w:val="22"/>
  </w:num>
  <w:num w:numId="26" w16cid:durableId="115352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6"/>
    <w:rsid w:val="00001185"/>
    <w:rsid w:val="000018FF"/>
    <w:rsid w:val="00004C03"/>
    <w:rsid w:val="0000547F"/>
    <w:rsid w:val="000059AD"/>
    <w:rsid w:val="00005C7E"/>
    <w:rsid w:val="000116B2"/>
    <w:rsid w:val="00024095"/>
    <w:rsid w:val="000269DE"/>
    <w:rsid w:val="00027FBD"/>
    <w:rsid w:val="00030278"/>
    <w:rsid w:val="0003615C"/>
    <w:rsid w:val="0004168E"/>
    <w:rsid w:val="000439F3"/>
    <w:rsid w:val="00043F5F"/>
    <w:rsid w:val="00046BEF"/>
    <w:rsid w:val="00051B90"/>
    <w:rsid w:val="00061E17"/>
    <w:rsid w:val="00064016"/>
    <w:rsid w:val="00064EAD"/>
    <w:rsid w:val="00071D8E"/>
    <w:rsid w:val="00072F5E"/>
    <w:rsid w:val="000741AA"/>
    <w:rsid w:val="0007683D"/>
    <w:rsid w:val="0007758E"/>
    <w:rsid w:val="00077BF6"/>
    <w:rsid w:val="00083C4F"/>
    <w:rsid w:val="00087130"/>
    <w:rsid w:val="00087FA2"/>
    <w:rsid w:val="000904C7"/>
    <w:rsid w:val="00092976"/>
    <w:rsid w:val="00094B38"/>
    <w:rsid w:val="00095E1B"/>
    <w:rsid w:val="00096E5D"/>
    <w:rsid w:val="000A140F"/>
    <w:rsid w:val="000A7739"/>
    <w:rsid w:val="000B2183"/>
    <w:rsid w:val="000C140D"/>
    <w:rsid w:val="000C219A"/>
    <w:rsid w:val="000C3D79"/>
    <w:rsid w:val="000D5320"/>
    <w:rsid w:val="000D62DD"/>
    <w:rsid w:val="000E0EA0"/>
    <w:rsid w:val="000E5E3B"/>
    <w:rsid w:val="000F035E"/>
    <w:rsid w:val="000F2E7F"/>
    <w:rsid w:val="000F3011"/>
    <w:rsid w:val="000F38EC"/>
    <w:rsid w:val="000F56B9"/>
    <w:rsid w:val="000F612E"/>
    <w:rsid w:val="000F642D"/>
    <w:rsid w:val="00103E19"/>
    <w:rsid w:val="00103F09"/>
    <w:rsid w:val="001049DA"/>
    <w:rsid w:val="00105743"/>
    <w:rsid w:val="00106BB2"/>
    <w:rsid w:val="00106DC8"/>
    <w:rsid w:val="001115BF"/>
    <w:rsid w:val="00122C23"/>
    <w:rsid w:val="00131B97"/>
    <w:rsid w:val="001444A4"/>
    <w:rsid w:val="00147018"/>
    <w:rsid w:val="00147404"/>
    <w:rsid w:val="00153331"/>
    <w:rsid w:val="001549EB"/>
    <w:rsid w:val="0015777C"/>
    <w:rsid w:val="00161D28"/>
    <w:rsid w:val="0016342A"/>
    <w:rsid w:val="00163C7F"/>
    <w:rsid w:val="00165A99"/>
    <w:rsid w:val="0016786D"/>
    <w:rsid w:val="0017099A"/>
    <w:rsid w:val="0017343A"/>
    <w:rsid w:val="0017585F"/>
    <w:rsid w:val="001772D5"/>
    <w:rsid w:val="001773E8"/>
    <w:rsid w:val="0018275B"/>
    <w:rsid w:val="001848CE"/>
    <w:rsid w:val="001913CF"/>
    <w:rsid w:val="001A0D02"/>
    <w:rsid w:val="001A2825"/>
    <w:rsid w:val="001A2938"/>
    <w:rsid w:val="001A2AE0"/>
    <w:rsid w:val="001A5AC9"/>
    <w:rsid w:val="001A5BE4"/>
    <w:rsid w:val="001B099B"/>
    <w:rsid w:val="001B4E3E"/>
    <w:rsid w:val="001C019B"/>
    <w:rsid w:val="001D1637"/>
    <w:rsid w:val="001D1CE0"/>
    <w:rsid w:val="001D2D0C"/>
    <w:rsid w:val="001E2FA0"/>
    <w:rsid w:val="001E3990"/>
    <w:rsid w:val="001E45C0"/>
    <w:rsid w:val="001E5FDB"/>
    <w:rsid w:val="001E6507"/>
    <w:rsid w:val="001E6846"/>
    <w:rsid w:val="001E7B12"/>
    <w:rsid w:val="001F293A"/>
    <w:rsid w:val="002056BC"/>
    <w:rsid w:val="00206EE2"/>
    <w:rsid w:val="0021044B"/>
    <w:rsid w:val="0021140A"/>
    <w:rsid w:val="002141A1"/>
    <w:rsid w:val="00216373"/>
    <w:rsid w:val="0021734C"/>
    <w:rsid w:val="002221B7"/>
    <w:rsid w:val="0022557F"/>
    <w:rsid w:val="00226103"/>
    <w:rsid w:val="00230BCB"/>
    <w:rsid w:val="002405A9"/>
    <w:rsid w:val="00241B35"/>
    <w:rsid w:val="00247A6D"/>
    <w:rsid w:val="00251320"/>
    <w:rsid w:val="002562A7"/>
    <w:rsid w:val="00257AB2"/>
    <w:rsid w:val="00263914"/>
    <w:rsid w:val="00263D37"/>
    <w:rsid w:val="002643A9"/>
    <w:rsid w:val="00266D23"/>
    <w:rsid w:val="00266DB8"/>
    <w:rsid w:val="00280283"/>
    <w:rsid w:val="00281EBE"/>
    <w:rsid w:val="00286426"/>
    <w:rsid w:val="0028783A"/>
    <w:rsid w:val="00292B28"/>
    <w:rsid w:val="002952AA"/>
    <w:rsid w:val="00295AC2"/>
    <w:rsid w:val="0029634D"/>
    <w:rsid w:val="002A5CCA"/>
    <w:rsid w:val="002B1686"/>
    <w:rsid w:val="002B26B3"/>
    <w:rsid w:val="002B3C69"/>
    <w:rsid w:val="002B43A0"/>
    <w:rsid w:val="002B5DB9"/>
    <w:rsid w:val="002B62F6"/>
    <w:rsid w:val="002C0556"/>
    <w:rsid w:val="002C3EA1"/>
    <w:rsid w:val="002C4B64"/>
    <w:rsid w:val="002C4BC7"/>
    <w:rsid w:val="002C5155"/>
    <w:rsid w:val="002C7CA9"/>
    <w:rsid w:val="002D2257"/>
    <w:rsid w:val="002D2851"/>
    <w:rsid w:val="002D55B3"/>
    <w:rsid w:val="002E18B9"/>
    <w:rsid w:val="002E364E"/>
    <w:rsid w:val="002E4EFE"/>
    <w:rsid w:val="002E544F"/>
    <w:rsid w:val="002F2693"/>
    <w:rsid w:val="002F307F"/>
    <w:rsid w:val="002F37BF"/>
    <w:rsid w:val="002F6B0A"/>
    <w:rsid w:val="003005E3"/>
    <w:rsid w:val="00301AA4"/>
    <w:rsid w:val="003024F4"/>
    <w:rsid w:val="003107B1"/>
    <w:rsid w:val="0031097F"/>
    <w:rsid w:val="003113A6"/>
    <w:rsid w:val="0031445D"/>
    <w:rsid w:val="003145A3"/>
    <w:rsid w:val="00315209"/>
    <w:rsid w:val="003169BB"/>
    <w:rsid w:val="003174F7"/>
    <w:rsid w:val="00317919"/>
    <w:rsid w:val="00320E8A"/>
    <w:rsid w:val="00321D0F"/>
    <w:rsid w:val="00321EB9"/>
    <w:rsid w:val="00321FB4"/>
    <w:rsid w:val="00324AD8"/>
    <w:rsid w:val="003348FA"/>
    <w:rsid w:val="0033556C"/>
    <w:rsid w:val="00337330"/>
    <w:rsid w:val="003374F1"/>
    <w:rsid w:val="003429BC"/>
    <w:rsid w:val="0034628C"/>
    <w:rsid w:val="00346CE3"/>
    <w:rsid w:val="00347C98"/>
    <w:rsid w:val="00356FCA"/>
    <w:rsid w:val="00357C5C"/>
    <w:rsid w:val="00360EA2"/>
    <w:rsid w:val="00363BCB"/>
    <w:rsid w:val="003656B0"/>
    <w:rsid w:val="00367F17"/>
    <w:rsid w:val="00377459"/>
    <w:rsid w:val="00380E8C"/>
    <w:rsid w:val="003864FA"/>
    <w:rsid w:val="00386CAA"/>
    <w:rsid w:val="003921DE"/>
    <w:rsid w:val="003937EB"/>
    <w:rsid w:val="00394075"/>
    <w:rsid w:val="00396765"/>
    <w:rsid w:val="00397091"/>
    <w:rsid w:val="003977B5"/>
    <w:rsid w:val="003977EE"/>
    <w:rsid w:val="003A1AB9"/>
    <w:rsid w:val="003A25D1"/>
    <w:rsid w:val="003A28F6"/>
    <w:rsid w:val="003A2940"/>
    <w:rsid w:val="003A3965"/>
    <w:rsid w:val="003A58C2"/>
    <w:rsid w:val="003A7E37"/>
    <w:rsid w:val="003B07E2"/>
    <w:rsid w:val="003B1020"/>
    <w:rsid w:val="003B36AE"/>
    <w:rsid w:val="003B4203"/>
    <w:rsid w:val="003B5DBB"/>
    <w:rsid w:val="003B673F"/>
    <w:rsid w:val="003B73DD"/>
    <w:rsid w:val="003C195B"/>
    <w:rsid w:val="003C198A"/>
    <w:rsid w:val="003C68ED"/>
    <w:rsid w:val="003D5498"/>
    <w:rsid w:val="003E202C"/>
    <w:rsid w:val="003E46D0"/>
    <w:rsid w:val="003F0148"/>
    <w:rsid w:val="003F2487"/>
    <w:rsid w:val="003F2CB2"/>
    <w:rsid w:val="003F2D52"/>
    <w:rsid w:val="003F4C9C"/>
    <w:rsid w:val="003F6D12"/>
    <w:rsid w:val="00400BB4"/>
    <w:rsid w:val="004020DF"/>
    <w:rsid w:val="00402E6A"/>
    <w:rsid w:val="004044BF"/>
    <w:rsid w:val="00404F9E"/>
    <w:rsid w:val="004101D1"/>
    <w:rsid w:val="0041027F"/>
    <w:rsid w:val="00410C62"/>
    <w:rsid w:val="00412072"/>
    <w:rsid w:val="00412F03"/>
    <w:rsid w:val="004131BA"/>
    <w:rsid w:val="00416E90"/>
    <w:rsid w:val="004200CD"/>
    <w:rsid w:val="00421CC8"/>
    <w:rsid w:val="00425638"/>
    <w:rsid w:val="00426605"/>
    <w:rsid w:val="0043154B"/>
    <w:rsid w:val="00432DD0"/>
    <w:rsid w:val="004344F4"/>
    <w:rsid w:val="00440F18"/>
    <w:rsid w:val="0044581E"/>
    <w:rsid w:val="00446B63"/>
    <w:rsid w:val="00446DE9"/>
    <w:rsid w:val="00454B77"/>
    <w:rsid w:val="00456B3F"/>
    <w:rsid w:val="004575B4"/>
    <w:rsid w:val="004602F7"/>
    <w:rsid w:val="00461AD4"/>
    <w:rsid w:val="00461EF9"/>
    <w:rsid w:val="004632E1"/>
    <w:rsid w:val="004644AD"/>
    <w:rsid w:val="0047047F"/>
    <w:rsid w:val="0047156D"/>
    <w:rsid w:val="0047324D"/>
    <w:rsid w:val="004744B8"/>
    <w:rsid w:val="004749E9"/>
    <w:rsid w:val="004772BD"/>
    <w:rsid w:val="00480E62"/>
    <w:rsid w:val="00490C25"/>
    <w:rsid w:val="00493C84"/>
    <w:rsid w:val="00494A23"/>
    <w:rsid w:val="004A04A0"/>
    <w:rsid w:val="004A0D59"/>
    <w:rsid w:val="004A2DA0"/>
    <w:rsid w:val="004A4007"/>
    <w:rsid w:val="004A4440"/>
    <w:rsid w:val="004A601D"/>
    <w:rsid w:val="004B02AC"/>
    <w:rsid w:val="004B2D5D"/>
    <w:rsid w:val="004B399D"/>
    <w:rsid w:val="004B3EA4"/>
    <w:rsid w:val="004B73D7"/>
    <w:rsid w:val="004C102D"/>
    <w:rsid w:val="004D4601"/>
    <w:rsid w:val="004E02E7"/>
    <w:rsid w:val="004E077D"/>
    <w:rsid w:val="004E2A64"/>
    <w:rsid w:val="004F0EBC"/>
    <w:rsid w:val="004F0F07"/>
    <w:rsid w:val="004F65DD"/>
    <w:rsid w:val="00503319"/>
    <w:rsid w:val="005047A7"/>
    <w:rsid w:val="005051F1"/>
    <w:rsid w:val="00506D78"/>
    <w:rsid w:val="00507A9A"/>
    <w:rsid w:val="00510228"/>
    <w:rsid w:val="00510B91"/>
    <w:rsid w:val="00514319"/>
    <w:rsid w:val="00514A1A"/>
    <w:rsid w:val="00516594"/>
    <w:rsid w:val="00517B43"/>
    <w:rsid w:val="005209D8"/>
    <w:rsid w:val="005228FC"/>
    <w:rsid w:val="00525593"/>
    <w:rsid w:val="0052614C"/>
    <w:rsid w:val="0053055F"/>
    <w:rsid w:val="005355B8"/>
    <w:rsid w:val="00537077"/>
    <w:rsid w:val="00540D7A"/>
    <w:rsid w:val="00542915"/>
    <w:rsid w:val="00542CAE"/>
    <w:rsid w:val="00542FE5"/>
    <w:rsid w:val="00551189"/>
    <w:rsid w:val="00553B93"/>
    <w:rsid w:val="0055498D"/>
    <w:rsid w:val="00554A67"/>
    <w:rsid w:val="00557ACC"/>
    <w:rsid w:val="00572A7F"/>
    <w:rsid w:val="00576E09"/>
    <w:rsid w:val="00580750"/>
    <w:rsid w:val="00581716"/>
    <w:rsid w:val="005827B7"/>
    <w:rsid w:val="005847E6"/>
    <w:rsid w:val="005860E4"/>
    <w:rsid w:val="0058788B"/>
    <w:rsid w:val="0058790E"/>
    <w:rsid w:val="00587A59"/>
    <w:rsid w:val="005906AC"/>
    <w:rsid w:val="005908CD"/>
    <w:rsid w:val="00590C2B"/>
    <w:rsid w:val="005934C8"/>
    <w:rsid w:val="005970D4"/>
    <w:rsid w:val="005971F5"/>
    <w:rsid w:val="0059741F"/>
    <w:rsid w:val="005A19DE"/>
    <w:rsid w:val="005A2D39"/>
    <w:rsid w:val="005A4514"/>
    <w:rsid w:val="005A7E57"/>
    <w:rsid w:val="005B1FFD"/>
    <w:rsid w:val="005B2AF2"/>
    <w:rsid w:val="005B4F02"/>
    <w:rsid w:val="005C4AC4"/>
    <w:rsid w:val="005C5040"/>
    <w:rsid w:val="005C6013"/>
    <w:rsid w:val="005C72D8"/>
    <w:rsid w:val="005D1297"/>
    <w:rsid w:val="005D2E74"/>
    <w:rsid w:val="005D745A"/>
    <w:rsid w:val="005E0B45"/>
    <w:rsid w:val="005E41B2"/>
    <w:rsid w:val="005E44F1"/>
    <w:rsid w:val="005E51FF"/>
    <w:rsid w:val="005E61AB"/>
    <w:rsid w:val="005F0ADB"/>
    <w:rsid w:val="005F3D1A"/>
    <w:rsid w:val="00601938"/>
    <w:rsid w:val="00610033"/>
    <w:rsid w:val="006143C2"/>
    <w:rsid w:val="006146C1"/>
    <w:rsid w:val="00614B2A"/>
    <w:rsid w:val="00615569"/>
    <w:rsid w:val="00616013"/>
    <w:rsid w:val="00620695"/>
    <w:rsid w:val="00623719"/>
    <w:rsid w:val="00623BA9"/>
    <w:rsid w:val="00625F72"/>
    <w:rsid w:val="006426B3"/>
    <w:rsid w:val="00645AC4"/>
    <w:rsid w:val="006471D9"/>
    <w:rsid w:val="00650E40"/>
    <w:rsid w:val="0065104B"/>
    <w:rsid w:val="006576B0"/>
    <w:rsid w:val="00660659"/>
    <w:rsid w:val="00662D3D"/>
    <w:rsid w:val="006636EC"/>
    <w:rsid w:val="00664EEC"/>
    <w:rsid w:val="00666B87"/>
    <w:rsid w:val="00673C43"/>
    <w:rsid w:val="00674236"/>
    <w:rsid w:val="00675498"/>
    <w:rsid w:val="0067738A"/>
    <w:rsid w:val="00681668"/>
    <w:rsid w:val="006841A4"/>
    <w:rsid w:val="00684857"/>
    <w:rsid w:val="006867DE"/>
    <w:rsid w:val="006914AF"/>
    <w:rsid w:val="00691E17"/>
    <w:rsid w:val="006920C6"/>
    <w:rsid w:val="00693482"/>
    <w:rsid w:val="00693503"/>
    <w:rsid w:val="00693C76"/>
    <w:rsid w:val="00695359"/>
    <w:rsid w:val="006956BB"/>
    <w:rsid w:val="006A22E7"/>
    <w:rsid w:val="006A2C94"/>
    <w:rsid w:val="006A70AF"/>
    <w:rsid w:val="006B0225"/>
    <w:rsid w:val="006B07AA"/>
    <w:rsid w:val="006B2CDB"/>
    <w:rsid w:val="006B4AE2"/>
    <w:rsid w:val="006B4D4F"/>
    <w:rsid w:val="006B5957"/>
    <w:rsid w:val="006B75DE"/>
    <w:rsid w:val="006C086E"/>
    <w:rsid w:val="006C1406"/>
    <w:rsid w:val="006C1D97"/>
    <w:rsid w:val="006C4AC5"/>
    <w:rsid w:val="006C5571"/>
    <w:rsid w:val="006C7850"/>
    <w:rsid w:val="006C7B0E"/>
    <w:rsid w:val="006D1A1B"/>
    <w:rsid w:val="006D1B88"/>
    <w:rsid w:val="006D1E2D"/>
    <w:rsid w:val="006D285A"/>
    <w:rsid w:val="006D2AA7"/>
    <w:rsid w:val="006D2B91"/>
    <w:rsid w:val="006D4ACD"/>
    <w:rsid w:val="006D56DF"/>
    <w:rsid w:val="006D6EA1"/>
    <w:rsid w:val="006E218D"/>
    <w:rsid w:val="006E237B"/>
    <w:rsid w:val="006F0161"/>
    <w:rsid w:val="006F064D"/>
    <w:rsid w:val="006F0DA7"/>
    <w:rsid w:val="006F1208"/>
    <w:rsid w:val="006F1933"/>
    <w:rsid w:val="006F65DA"/>
    <w:rsid w:val="00700713"/>
    <w:rsid w:val="007032D0"/>
    <w:rsid w:val="007038C9"/>
    <w:rsid w:val="0070448C"/>
    <w:rsid w:val="00704970"/>
    <w:rsid w:val="007109F3"/>
    <w:rsid w:val="00710FB4"/>
    <w:rsid w:val="007120E6"/>
    <w:rsid w:val="00713515"/>
    <w:rsid w:val="00716CD6"/>
    <w:rsid w:val="00720795"/>
    <w:rsid w:val="00725FBB"/>
    <w:rsid w:val="00726A83"/>
    <w:rsid w:val="0072760A"/>
    <w:rsid w:val="007365CA"/>
    <w:rsid w:val="00736623"/>
    <w:rsid w:val="00737777"/>
    <w:rsid w:val="0074151D"/>
    <w:rsid w:val="007422F4"/>
    <w:rsid w:val="00742FD3"/>
    <w:rsid w:val="007438A9"/>
    <w:rsid w:val="0074401D"/>
    <w:rsid w:val="00744FE6"/>
    <w:rsid w:val="00745F49"/>
    <w:rsid w:val="0075217D"/>
    <w:rsid w:val="00754F76"/>
    <w:rsid w:val="0076483A"/>
    <w:rsid w:val="0076533C"/>
    <w:rsid w:val="00766E9B"/>
    <w:rsid w:val="007675F9"/>
    <w:rsid w:val="007709A8"/>
    <w:rsid w:val="007713AD"/>
    <w:rsid w:val="00781FAF"/>
    <w:rsid w:val="007822D7"/>
    <w:rsid w:val="00783D1E"/>
    <w:rsid w:val="00785EDF"/>
    <w:rsid w:val="00791D6A"/>
    <w:rsid w:val="00795595"/>
    <w:rsid w:val="0079616A"/>
    <w:rsid w:val="007A06CE"/>
    <w:rsid w:val="007A14E9"/>
    <w:rsid w:val="007A2B5B"/>
    <w:rsid w:val="007A3331"/>
    <w:rsid w:val="007A360C"/>
    <w:rsid w:val="007A4C01"/>
    <w:rsid w:val="007A5781"/>
    <w:rsid w:val="007A6DD1"/>
    <w:rsid w:val="007B1380"/>
    <w:rsid w:val="007B58D7"/>
    <w:rsid w:val="007C05D4"/>
    <w:rsid w:val="007C0E80"/>
    <w:rsid w:val="007C2638"/>
    <w:rsid w:val="007C2656"/>
    <w:rsid w:val="007C2DAC"/>
    <w:rsid w:val="007C446F"/>
    <w:rsid w:val="007C5AF5"/>
    <w:rsid w:val="007D2771"/>
    <w:rsid w:val="007D387D"/>
    <w:rsid w:val="007D565A"/>
    <w:rsid w:val="007D5690"/>
    <w:rsid w:val="007D5874"/>
    <w:rsid w:val="007D68AD"/>
    <w:rsid w:val="007E5770"/>
    <w:rsid w:val="007F2C15"/>
    <w:rsid w:val="007F42D4"/>
    <w:rsid w:val="007F5BFA"/>
    <w:rsid w:val="007F5CE3"/>
    <w:rsid w:val="00801B79"/>
    <w:rsid w:val="00804369"/>
    <w:rsid w:val="00807B13"/>
    <w:rsid w:val="008104C4"/>
    <w:rsid w:val="0081186B"/>
    <w:rsid w:val="0081244B"/>
    <w:rsid w:val="008174BF"/>
    <w:rsid w:val="0082000E"/>
    <w:rsid w:val="00823C48"/>
    <w:rsid w:val="00824310"/>
    <w:rsid w:val="00830518"/>
    <w:rsid w:val="00832B5A"/>
    <w:rsid w:val="008347A5"/>
    <w:rsid w:val="008422A2"/>
    <w:rsid w:val="0084287A"/>
    <w:rsid w:val="00843DAE"/>
    <w:rsid w:val="00854331"/>
    <w:rsid w:val="00855566"/>
    <w:rsid w:val="00857712"/>
    <w:rsid w:val="008577E1"/>
    <w:rsid w:val="00860E13"/>
    <w:rsid w:val="008655CF"/>
    <w:rsid w:val="00866017"/>
    <w:rsid w:val="008667F2"/>
    <w:rsid w:val="00867E65"/>
    <w:rsid w:val="0087145B"/>
    <w:rsid w:val="00877098"/>
    <w:rsid w:val="00880C7E"/>
    <w:rsid w:val="0088259C"/>
    <w:rsid w:val="00884186"/>
    <w:rsid w:val="0088565B"/>
    <w:rsid w:val="00890054"/>
    <w:rsid w:val="008917EE"/>
    <w:rsid w:val="00892B51"/>
    <w:rsid w:val="00893FB5"/>
    <w:rsid w:val="00894360"/>
    <w:rsid w:val="00895A3C"/>
    <w:rsid w:val="0089619B"/>
    <w:rsid w:val="00897EE5"/>
    <w:rsid w:val="008A067D"/>
    <w:rsid w:val="008A1340"/>
    <w:rsid w:val="008A2B5D"/>
    <w:rsid w:val="008A4D33"/>
    <w:rsid w:val="008A79ED"/>
    <w:rsid w:val="008B192C"/>
    <w:rsid w:val="008B2993"/>
    <w:rsid w:val="008B5BD1"/>
    <w:rsid w:val="008C0A18"/>
    <w:rsid w:val="008C57FC"/>
    <w:rsid w:val="008C7DB6"/>
    <w:rsid w:val="008D0693"/>
    <w:rsid w:val="008D11A8"/>
    <w:rsid w:val="008D5BED"/>
    <w:rsid w:val="008D7A60"/>
    <w:rsid w:val="008E4814"/>
    <w:rsid w:val="008F14C0"/>
    <w:rsid w:val="008F1E18"/>
    <w:rsid w:val="008F3E3A"/>
    <w:rsid w:val="008F6248"/>
    <w:rsid w:val="00901F15"/>
    <w:rsid w:val="00905B66"/>
    <w:rsid w:val="0090651A"/>
    <w:rsid w:val="00907226"/>
    <w:rsid w:val="009127E9"/>
    <w:rsid w:val="00914FC6"/>
    <w:rsid w:val="009154D8"/>
    <w:rsid w:val="00916304"/>
    <w:rsid w:val="00916AF8"/>
    <w:rsid w:val="009243ED"/>
    <w:rsid w:val="0092569C"/>
    <w:rsid w:val="009308E9"/>
    <w:rsid w:val="009310EE"/>
    <w:rsid w:val="009367F2"/>
    <w:rsid w:val="00942822"/>
    <w:rsid w:val="00943A9B"/>
    <w:rsid w:val="009442F9"/>
    <w:rsid w:val="00946BC5"/>
    <w:rsid w:val="00947053"/>
    <w:rsid w:val="00947095"/>
    <w:rsid w:val="00947EC7"/>
    <w:rsid w:val="00951F8D"/>
    <w:rsid w:val="00953B51"/>
    <w:rsid w:val="009549F5"/>
    <w:rsid w:val="00955562"/>
    <w:rsid w:val="00955786"/>
    <w:rsid w:val="009570D4"/>
    <w:rsid w:val="00960FE2"/>
    <w:rsid w:val="009623C5"/>
    <w:rsid w:val="009640E4"/>
    <w:rsid w:val="00970B86"/>
    <w:rsid w:val="00972C3E"/>
    <w:rsid w:val="009742EB"/>
    <w:rsid w:val="00974ADE"/>
    <w:rsid w:val="00975EAE"/>
    <w:rsid w:val="00980FC9"/>
    <w:rsid w:val="00981683"/>
    <w:rsid w:val="009852EA"/>
    <w:rsid w:val="00985A0A"/>
    <w:rsid w:val="009931A5"/>
    <w:rsid w:val="00993823"/>
    <w:rsid w:val="00995296"/>
    <w:rsid w:val="00997268"/>
    <w:rsid w:val="009975B9"/>
    <w:rsid w:val="009A130F"/>
    <w:rsid w:val="009A30CE"/>
    <w:rsid w:val="009A5312"/>
    <w:rsid w:val="009B56B5"/>
    <w:rsid w:val="009B5CD5"/>
    <w:rsid w:val="009B6432"/>
    <w:rsid w:val="009B7526"/>
    <w:rsid w:val="009B778B"/>
    <w:rsid w:val="009C125E"/>
    <w:rsid w:val="009C1805"/>
    <w:rsid w:val="009C3E0A"/>
    <w:rsid w:val="009C672C"/>
    <w:rsid w:val="009C7481"/>
    <w:rsid w:val="009D038C"/>
    <w:rsid w:val="009D1EB2"/>
    <w:rsid w:val="009D1EE5"/>
    <w:rsid w:val="009D4812"/>
    <w:rsid w:val="009E1CAB"/>
    <w:rsid w:val="009E55AD"/>
    <w:rsid w:val="00A01339"/>
    <w:rsid w:val="00A05DA6"/>
    <w:rsid w:val="00A073DE"/>
    <w:rsid w:val="00A10880"/>
    <w:rsid w:val="00A14517"/>
    <w:rsid w:val="00A254D9"/>
    <w:rsid w:val="00A25844"/>
    <w:rsid w:val="00A25C6B"/>
    <w:rsid w:val="00A27C33"/>
    <w:rsid w:val="00A34414"/>
    <w:rsid w:val="00A42EC8"/>
    <w:rsid w:val="00A45CC6"/>
    <w:rsid w:val="00A50C54"/>
    <w:rsid w:val="00A54DE2"/>
    <w:rsid w:val="00A625B3"/>
    <w:rsid w:val="00A63EAC"/>
    <w:rsid w:val="00A666BB"/>
    <w:rsid w:val="00A700F1"/>
    <w:rsid w:val="00A72198"/>
    <w:rsid w:val="00A72438"/>
    <w:rsid w:val="00A74700"/>
    <w:rsid w:val="00A76C05"/>
    <w:rsid w:val="00A8045D"/>
    <w:rsid w:val="00A845D4"/>
    <w:rsid w:val="00A861E5"/>
    <w:rsid w:val="00A9602B"/>
    <w:rsid w:val="00A96112"/>
    <w:rsid w:val="00A9714B"/>
    <w:rsid w:val="00A97E3D"/>
    <w:rsid w:val="00A97E9D"/>
    <w:rsid w:val="00AA38F7"/>
    <w:rsid w:val="00AC15B2"/>
    <w:rsid w:val="00AC2A46"/>
    <w:rsid w:val="00AD2632"/>
    <w:rsid w:val="00AD2C0A"/>
    <w:rsid w:val="00AD430D"/>
    <w:rsid w:val="00AE02F8"/>
    <w:rsid w:val="00AE5D0B"/>
    <w:rsid w:val="00AE625A"/>
    <w:rsid w:val="00AE6C64"/>
    <w:rsid w:val="00AF0424"/>
    <w:rsid w:val="00AF2065"/>
    <w:rsid w:val="00AF4560"/>
    <w:rsid w:val="00AF54EE"/>
    <w:rsid w:val="00AF7A66"/>
    <w:rsid w:val="00B039B9"/>
    <w:rsid w:val="00B05800"/>
    <w:rsid w:val="00B06BBE"/>
    <w:rsid w:val="00B10E22"/>
    <w:rsid w:val="00B1218C"/>
    <w:rsid w:val="00B14BF3"/>
    <w:rsid w:val="00B14DF0"/>
    <w:rsid w:val="00B21843"/>
    <w:rsid w:val="00B25E0A"/>
    <w:rsid w:val="00B2772D"/>
    <w:rsid w:val="00B35576"/>
    <w:rsid w:val="00B363C0"/>
    <w:rsid w:val="00B37BE1"/>
    <w:rsid w:val="00B416D4"/>
    <w:rsid w:val="00B41AE6"/>
    <w:rsid w:val="00B425A1"/>
    <w:rsid w:val="00B4683C"/>
    <w:rsid w:val="00B51DFA"/>
    <w:rsid w:val="00B52701"/>
    <w:rsid w:val="00B56FDF"/>
    <w:rsid w:val="00B60734"/>
    <w:rsid w:val="00B635C8"/>
    <w:rsid w:val="00B6465E"/>
    <w:rsid w:val="00B717D2"/>
    <w:rsid w:val="00B80580"/>
    <w:rsid w:val="00B81B4C"/>
    <w:rsid w:val="00B85C0A"/>
    <w:rsid w:val="00BA0E42"/>
    <w:rsid w:val="00BA281F"/>
    <w:rsid w:val="00BA64E4"/>
    <w:rsid w:val="00BA6DC3"/>
    <w:rsid w:val="00BA77B2"/>
    <w:rsid w:val="00BB1B11"/>
    <w:rsid w:val="00BB365E"/>
    <w:rsid w:val="00BB6CBE"/>
    <w:rsid w:val="00BB6E67"/>
    <w:rsid w:val="00BC04FA"/>
    <w:rsid w:val="00BC1BE1"/>
    <w:rsid w:val="00BC6703"/>
    <w:rsid w:val="00BD0F1D"/>
    <w:rsid w:val="00BD11C7"/>
    <w:rsid w:val="00BD1775"/>
    <w:rsid w:val="00BD4C2A"/>
    <w:rsid w:val="00BD6BAC"/>
    <w:rsid w:val="00BE1B5E"/>
    <w:rsid w:val="00BE1C60"/>
    <w:rsid w:val="00BE21D1"/>
    <w:rsid w:val="00BE291B"/>
    <w:rsid w:val="00BE2C70"/>
    <w:rsid w:val="00BE3B8C"/>
    <w:rsid w:val="00BF7E28"/>
    <w:rsid w:val="00C01397"/>
    <w:rsid w:val="00C0201F"/>
    <w:rsid w:val="00C02632"/>
    <w:rsid w:val="00C07E56"/>
    <w:rsid w:val="00C10420"/>
    <w:rsid w:val="00C1147A"/>
    <w:rsid w:val="00C114AC"/>
    <w:rsid w:val="00C168A3"/>
    <w:rsid w:val="00C17216"/>
    <w:rsid w:val="00C25923"/>
    <w:rsid w:val="00C26780"/>
    <w:rsid w:val="00C3638B"/>
    <w:rsid w:val="00C37FB5"/>
    <w:rsid w:val="00C405FF"/>
    <w:rsid w:val="00C5111C"/>
    <w:rsid w:val="00C52B21"/>
    <w:rsid w:val="00C52F6F"/>
    <w:rsid w:val="00C569C6"/>
    <w:rsid w:val="00C602E8"/>
    <w:rsid w:val="00C61B90"/>
    <w:rsid w:val="00C64097"/>
    <w:rsid w:val="00C65D6D"/>
    <w:rsid w:val="00C730B5"/>
    <w:rsid w:val="00C85151"/>
    <w:rsid w:val="00C90860"/>
    <w:rsid w:val="00C935CC"/>
    <w:rsid w:val="00C953E3"/>
    <w:rsid w:val="00C97FBC"/>
    <w:rsid w:val="00CA1FDD"/>
    <w:rsid w:val="00CB111A"/>
    <w:rsid w:val="00CB37EB"/>
    <w:rsid w:val="00CB41DA"/>
    <w:rsid w:val="00CC30D3"/>
    <w:rsid w:val="00CC672F"/>
    <w:rsid w:val="00CD1AA5"/>
    <w:rsid w:val="00CE1393"/>
    <w:rsid w:val="00CE5B96"/>
    <w:rsid w:val="00CF1C60"/>
    <w:rsid w:val="00CF60EF"/>
    <w:rsid w:val="00D00055"/>
    <w:rsid w:val="00D00B6F"/>
    <w:rsid w:val="00D00F60"/>
    <w:rsid w:val="00D026D1"/>
    <w:rsid w:val="00D05166"/>
    <w:rsid w:val="00D058B3"/>
    <w:rsid w:val="00D06199"/>
    <w:rsid w:val="00D06DE2"/>
    <w:rsid w:val="00D07BA2"/>
    <w:rsid w:val="00D07D6C"/>
    <w:rsid w:val="00D25DC0"/>
    <w:rsid w:val="00D26DAA"/>
    <w:rsid w:val="00D31013"/>
    <w:rsid w:val="00D34DC4"/>
    <w:rsid w:val="00D35329"/>
    <w:rsid w:val="00D3558E"/>
    <w:rsid w:val="00D37E48"/>
    <w:rsid w:val="00D45DA5"/>
    <w:rsid w:val="00D46261"/>
    <w:rsid w:val="00D46ABC"/>
    <w:rsid w:val="00D50D1C"/>
    <w:rsid w:val="00D55E0B"/>
    <w:rsid w:val="00D750CB"/>
    <w:rsid w:val="00D82024"/>
    <w:rsid w:val="00D8369D"/>
    <w:rsid w:val="00D854C8"/>
    <w:rsid w:val="00D86A25"/>
    <w:rsid w:val="00D86B26"/>
    <w:rsid w:val="00D90F8D"/>
    <w:rsid w:val="00D923F3"/>
    <w:rsid w:val="00D926B3"/>
    <w:rsid w:val="00D94C16"/>
    <w:rsid w:val="00DA0DB3"/>
    <w:rsid w:val="00DA19B5"/>
    <w:rsid w:val="00DA46DF"/>
    <w:rsid w:val="00DB2B96"/>
    <w:rsid w:val="00DB4DC2"/>
    <w:rsid w:val="00DB5AC2"/>
    <w:rsid w:val="00DB66B0"/>
    <w:rsid w:val="00DB7C09"/>
    <w:rsid w:val="00DC090D"/>
    <w:rsid w:val="00DC2A7E"/>
    <w:rsid w:val="00DC347D"/>
    <w:rsid w:val="00DC42EB"/>
    <w:rsid w:val="00DD4674"/>
    <w:rsid w:val="00DD79F3"/>
    <w:rsid w:val="00DD7C11"/>
    <w:rsid w:val="00DD7E9D"/>
    <w:rsid w:val="00DE15C6"/>
    <w:rsid w:val="00DE1960"/>
    <w:rsid w:val="00DE284F"/>
    <w:rsid w:val="00DE6919"/>
    <w:rsid w:val="00DF15E7"/>
    <w:rsid w:val="00DF7696"/>
    <w:rsid w:val="00E00499"/>
    <w:rsid w:val="00E027EB"/>
    <w:rsid w:val="00E040FB"/>
    <w:rsid w:val="00E0675A"/>
    <w:rsid w:val="00E1121F"/>
    <w:rsid w:val="00E1144A"/>
    <w:rsid w:val="00E20A3D"/>
    <w:rsid w:val="00E22AA7"/>
    <w:rsid w:val="00E24275"/>
    <w:rsid w:val="00E259CF"/>
    <w:rsid w:val="00E26731"/>
    <w:rsid w:val="00E26882"/>
    <w:rsid w:val="00E3157B"/>
    <w:rsid w:val="00E333BB"/>
    <w:rsid w:val="00E34F5D"/>
    <w:rsid w:val="00E372FF"/>
    <w:rsid w:val="00E37C4A"/>
    <w:rsid w:val="00E45164"/>
    <w:rsid w:val="00E46395"/>
    <w:rsid w:val="00E5323A"/>
    <w:rsid w:val="00E53337"/>
    <w:rsid w:val="00E53E02"/>
    <w:rsid w:val="00E6181B"/>
    <w:rsid w:val="00E62CFE"/>
    <w:rsid w:val="00E63E10"/>
    <w:rsid w:val="00E65D8D"/>
    <w:rsid w:val="00E65F84"/>
    <w:rsid w:val="00E7016C"/>
    <w:rsid w:val="00E72F37"/>
    <w:rsid w:val="00E72F98"/>
    <w:rsid w:val="00E73CBC"/>
    <w:rsid w:val="00E740B8"/>
    <w:rsid w:val="00E8017B"/>
    <w:rsid w:val="00E8192B"/>
    <w:rsid w:val="00E8259B"/>
    <w:rsid w:val="00E82FA0"/>
    <w:rsid w:val="00E91BB2"/>
    <w:rsid w:val="00E95D6F"/>
    <w:rsid w:val="00E978B9"/>
    <w:rsid w:val="00EA1EE1"/>
    <w:rsid w:val="00EA3C12"/>
    <w:rsid w:val="00EA3F03"/>
    <w:rsid w:val="00EA4C6F"/>
    <w:rsid w:val="00EA6820"/>
    <w:rsid w:val="00EB1BA4"/>
    <w:rsid w:val="00EB2564"/>
    <w:rsid w:val="00EB3364"/>
    <w:rsid w:val="00EB51E8"/>
    <w:rsid w:val="00EB6208"/>
    <w:rsid w:val="00EB70EA"/>
    <w:rsid w:val="00EB767F"/>
    <w:rsid w:val="00EB76D3"/>
    <w:rsid w:val="00EB79F5"/>
    <w:rsid w:val="00EC34D6"/>
    <w:rsid w:val="00EC5089"/>
    <w:rsid w:val="00ED0D4F"/>
    <w:rsid w:val="00ED3CBB"/>
    <w:rsid w:val="00ED4767"/>
    <w:rsid w:val="00ED7396"/>
    <w:rsid w:val="00EE4424"/>
    <w:rsid w:val="00EE5B4F"/>
    <w:rsid w:val="00EE7CA8"/>
    <w:rsid w:val="00EF049E"/>
    <w:rsid w:val="00EF0D4E"/>
    <w:rsid w:val="00EF3903"/>
    <w:rsid w:val="00EF3C76"/>
    <w:rsid w:val="00EF4C93"/>
    <w:rsid w:val="00F01666"/>
    <w:rsid w:val="00F04924"/>
    <w:rsid w:val="00F10925"/>
    <w:rsid w:val="00F152E5"/>
    <w:rsid w:val="00F16BD4"/>
    <w:rsid w:val="00F204D6"/>
    <w:rsid w:val="00F2121F"/>
    <w:rsid w:val="00F218BC"/>
    <w:rsid w:val="00F23284"/>
    <w:rsid w:val="00F2779A"/>
    <w:rsid w:val="00F27DD1"/>
    <w:rsid w:val="00F3082D"/>
    <w:rsid w:val="00F30D65"/>
    <w:rsid w:val="00F30EB2"/>
    <w:rsid w:val="00F37F98"/>
    <w:rsid w:val="00F406E6"/>
    <w:rsid w:val="00F43705"/>
    <w:rsid w:val="00F456B7"/>
    <w:rsid w:val="00F45F82"/>
    <w:rsid w:val="00F46E05"/>
    <w:rsid w:val="00F47A4F"/>
    <w:rsid w:val="00F523B9"/>
    <w:rsid w:val="00F52F95"/>
    <w:rsid w:val="00F540F1"/>
    <w:rsid w:val="00F6036C"/>
    <w:rsid w:val="00F60E3A"/>
    <w:rsid w:val="00F62520"/>
    <w:rsid w:val="00F66475"/>
    <w:rsid w:val="00F66AAB"/>
    <w:rsid w:val="00F66E47"/>
    <w:rsid w:val="00F70E5E"/>
    <w:rsid w:val="00F71C47"/>
    <w:rsid w:val="00F7255A"/>
    <w:rsid w:val="00F73455"/>
    <w:rsid w:val="00F75296"/>
    <w:rsid w:val="00F75649"/>
    <w:rsid w:val="00F75C0C"/>
    <w:rsid w:val="00F82DFE"/>
    <w:rsid w:val="00F84DA6"/>
    <w:rsid w:val="00F84ED6"/>
    <w:rsid w:val="00F93FBF"/>
    <w:rsid w:val="00F95AF7"/>
    <w:rsid w:val="00FA09FD"/>
    <w:rsid w:val="00FA35DF"/>
    <w:rsid w:val="00FA547C"/>
    <w:rsid w:val="00FB423E"/>
    <w:rsid w:val="00FB6AD5"/>
    <w:rsid w:val="00FC0078"/>
    <w:rsid w:val="00FC3D6F"/>
    <w:rsid w:val="00FC77BB"/>
    <w:rsid w:val="00FE2862"/>
    <w:rsid w:val="00FE5E5B"/>
    <w:rsid w:val="00FE75BC"/>
    <w:rsid w:val="00FF1727"/>
    <w:rsid w:val="00FF28E3"/>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2F68"/>
  <w15:docId w15:val="{5F28D20D-6FF0-4CD1-A8C9-0859C4C1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paragraph" w:customStyle="1" w:styleId="Body">
    <w:name w:val="Body"/>
    <w:rsid w:val="00064EAD"/>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Hyperlink">
    <w:name w:val="Hyperlink"/>
    <w:uiPriority w:val="99"/>
    <w:unhideWhenUsed/>
    <w:rsid w:val="00064EAD"/>
    <w:rPr>
      <w:color w:val="0000FF"/>
      <w:u w:val="single"/>
    </w:rPr>
  </w:style>
  <w:style w:type="character" w:styleId="Strong">
    <w:name w:val="Strong"/>
    <w:uiPriority w:val="22"/>
    <w:qFormat/>
    <w:rsid w:val="00064EAD"/>
    <w:rPr>
      <w:b/>
      <w:bCs/>
    </w:rPr>
  </w:style>
  <w:style w:type="character" w:customStyle="1" w:styleId="il">
    <w:name w:val="il"/>
    <w:rsid w:val="00064EAD"/>
  </w:style>
  <w:style w:type="table" w:styleId="TableGrid">
    <w:name w:val="Table Grid"/>
    <w:basedOn w:val="TableNormal"/>
    <w:uiPriority w:val="39"/>
    <w:rsid w:val="00F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148"/>
    <w:pPr>
      <w:ind w:left="720"/>
      <w:contextualSpacing/>
    </w:pPr>
  </w:style>
  <w:style w:type="paragraph" w:styleId="Revision">
    <w:name w:val="Revision"/>
    <w:hidden/>
    <w:uiPriority w:val="99"/>
    <w:semiHidden/>
    <w:rsid w:val="00DB2B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46117">
      <w:bodyDiv w:val="1"/>
      <w:marLeft w:val="0"/>
      <w:marRight w:val="0"/>
      <w:marTop w:val="0"/>
      <w:marBottom w:val="0"/>
      <w:divBdr>
        <w:top w:val="none" w:sz="0" w:space="0" w:color="auto"/>
        <w:left w:val="none" w:sz="0" w:space="0" w:color="auto"/>
        <w:bottom w:val="none" w:sz="0" w:space="0" w:color="auto"/>
        <w:right w:val="none" w:sz="0" w:space="0" w:color="auto"/>
      </w:divBdr>
    </w:div>
    <w:div w:id="125054357">
      <w:bodyDiv w:val="1"/>
      <w:marLeft w:val="0"/>
      <w:marRight w:val="0"/>
      <w:marTop w:val="0"/>
      <w:marBottom w:val="0"/>
      <w:divBdr>
        <w:top w:val="none" w:sz="0" w:space="0" w:color="auto"/>
        <w:left w:val="none" w:sz="0" w:space="0" w:color="auto"/>
        <w:bottom w:val="none" w:sz="0" w:space="0" w:color="auto"/>
        <w:right w:val="none" w:sz="0" w:space="0" w:color="auto"/>
      </w:divBdr>
    </w:div>
    <w:div w:id="442069517">
      <w:bodyDiv w:val="1"/>
      <w:marLeft w:val="0"/>
      <w:marRight w:val="0"/>
      <w:marTop w:val="0"/>
      <w:marBottom w:val="0"/>
      <w:divBdr>
        <w:top w:val="none" w:sz="0" w:space="0" w:color="auto"/>
        <w:left w:val="none" w:sz="0" w:space="0" w:color="auto"/>
        <w:bottom w:val="none" w:sz="0" w:space="0" w:color="auto"/>
        <w:right w:val="none" w:sz="0" w:space="0" w:color="auto"/>
      </w:divBdr>
    </w:div>
    <w:div w:id="584343578">
      <w:bodyDiv w:val="1"/>
      <w:marLeft w:val="0"/>
      <w:marRight w:val="0"/>
      <w:marTop w:val="0"/>
      <w:marBottom w:val="0"/>
      <w:divBdr>
        <w:top w:val="none" w:sz="0" w:space="0" w:color="auto"/>
        <w:left w:val="none" w:sz="0" w:space="0" w:color="auto"/>
        <w:bottom w:val="none" w:sz="0" w:space="0" w:color="auto"/>
        <w:right w:val="none" w:sz="0" w:space="0" w:color="auto"/>
      </w:divBdr>
    </w:div>
    <w:div w:id="621889784">
      <w:bodyDiv w:val="1"/>
      <w:marLeft w:val="0"/>
      <w:marRight w:val="0"/>
      <w:marTop w:val="0"/>
      <w:marBottom w:val="0"/>
      <w:divBdr>
        <w:top w:val="none" w:sz="0" w:space="0" w:color="auto"/>
        <w:left w:val="none" w:sz="0" w:space="0" w:color="auto"/>
        <w:bottom w:val="none" w:sz="0" w:space="0" w:color="auto"/>
        <w:right w:val="none" w:sz="0" w:space="0" w:color="auto"/>
      </w:divBdr>
      <w:divsChild>
        <w:div w:id="138808061">
          <w:marLeft w:val="0"/>
          <w:marRight w:val="0"/>
          <w:marTop w:val="0"/>
          <w:marBottom w:val="0"/>
          <w:divBdr>
            <w:top w:val="none" w:sz="0" w:space="0" w:color="auto"/>
            <w:left w:val="none" w:sz="0" w:space="0" w:color="auto"/>
            <w:bottom w:val="none" w:sz="0" w:space="0" w:color="auto"/>
            <w:right w:val="none" w:sz="0" w:space="0" w:color="auto"/>
          </w:divBdr>
        </w:div>
        <w:div w:id="258684733">
          <w:marLeft w:val="0"/>
          <w:marRight w:val="0"/>
          <w:marTop w:val="0"/>
          <w:marBottom w:val="0"/>
          <w:divBdr>
            <w:top w:val="none" w:sz="0" w:space="0" w:color="auto"/>
            <w:left w:val="none" w:sz="0" w:space="0" w:color="auto"/>
            <w:bottom w:val="none" w:sz="0" w:space="0" w:color="auto"/>
            <w:right w:val="none" w:sz="0" w:space="0" w:color="auto"/>
          </w:divBdr>
        </w:div>
        <w:div w:id="551691917">
          <w:marLeft w:val="0"/>
          <w:marRight w:val="0"/>
          <w:marTop w:val="0"/>
          <w:marBottom w:val="0"/>
          <w:divBdr>
            <w:top w:val="none" w:sz="0" w:space="0" w:color="auto"/>
            <w:left w:val="none" w:sz="0" w:space="0" w:color="auto"/>
            <w:bottom w:val="none" w:sz="0" w:space="0" w:color="auto"/>
            <w:right w:val="none" w:sz="0" w:space="0" w:color="auto"/>
          </w:divBdr>
        </w:div>
        <w:div w:id="830565305">
          <w:marLeft w:val="0"/>
          <w:marRight w:val="0"/>
          <w:marTop w:val="0"/>
          <w:marBottom w:val="0"/>
          <w:divBdr>
            <w:top w:val="none" w:sz="0" w:space="0" w:color="auto"/>
            <w:left w:val="none" w:sz="0" w:space="0" w:color="auto"/>
            <w:bottom w:val="none" w:sz="0" w:space="0" w:color="auto"/>
            <w:right w:val="none" w:sz="0" w:space="0" w:color="auto"/>
          </w:divBdr>
        </w:div>
        <w:div w:id="1021124694">
          <w:marLeft w:val="0"/>
          <w:marRight w:val="0"/>
          <w:marTop w:val="0"/>
          <w:marBottom w:val="0"/>
          <w:divBdr>
            <w:top w:val="none" w:sz="0" w:space="0" w:color="auto"/>
            <w:left w:val="none" w:sz="0" w:space="0" w:color="auto"/>
            <w:bottom w:val="none" w:sz="0" w:space="0" w:color="auto"/>
            <w:right w:val="none" w:sz="0" w:space="0" w:color="auto"/>
          </w:divBdr>
        </w:div>
        <w:div w:id="2138789044">
          <w:marLeft w:val="0"/>
          <w:marRight w:val="0"/>
          <w:marTop w:val="0"/>
          <w:marBottom w:val="0"/>
          <w:divBdr>
            <w:top w:val="none" w:sz="0" w:space="0" w:color="auto"/>
            <w:left w:val="none" w:sz="0" w:space="0" w:color="auto"/>
            <w:bottom w:val="none" w:sz="0" w:space="0" w:color="auto"/>
            <w:right w:val="none" w:sz="0" w:space="0" w:color="auto"/>
          </w:divBdr>
        </w:div>
      </w:divsChild>
    </w:div>
    <w:div w:id="712925728">
      <w:bodyDiv w:val="1"/>
      <w:marLeft w:val="0"/>
      <w:marRight w:val="0"/>
      <w:marTop w:val="0"/>
      <w:marBottom w:val="0"/>
      <w:divBdr>
        <w:top w:val="none" w:sz="0" w:space="0" w:color="auto"/>
        <w:left w:val="none" w:sz="0" w:space="0" w:color="auto"/>
        <w:bottom w:val="none" w:sz="0" w:space="0" w:color="auto"/>
        <w:right w:val="none" w:sz="0" w:space="0" w:color="auto"/>
      </w:divBdr>
    </w:div>
    <w:div w:id="959263579">
      <w:bodyDiv w:val="1"/>
      <w:marLeft w:val="0"/>
      <w:marRight w:val="0"/>
      <w:marTop w:val="0"/>
      <w:marBottom w:val="0"/>
      <w:divBdr>
        <w:top w:val="none" w:sz="0" w:space="0" w:color="auto"/>
        <w:left w:val="none" w:sz="0" w:space="0" w:color="auto"/>
        <w:bottom w:val="none" w:sz="0" w:space="0" w:color="auto"/>
        <w:right w:val="none" w:sz="0" w:space="0" w:color="auto"/>
      </w:divBdr>
      <w:divsChild>
        <w:div w:id="69348112">
          <w:marLeft w:val="0"/>
          <w:marRight w:val="0"/>
          <w:marTop w:val="0"/>
          <w:marBottom w:val="0"/>
          <w:divBdr>
            <w:top w:val="none" w:sz="0" w:space="0" w:color="auto"/>
            <w:left w:val="none" w:sz="0" w:space="0" w:color="auto"/>
            <w:bottom w:val="none" w:sz="0" w:space="0" w:color="auto"/>
            <w:right w:val="none" w:sz="0" w:space="0" w:color="auto"/>
          </w:divBdr>
        </w:div>
        <w:div w:id="194320113">
          <w:marLeft w:val="0"/>
          <w:marRight w:val="0"/>
          <w:marTop w:val="0"/>
          <w:marBottom w:val="0"/>
          <w:divBdr>
            <w:top w:val="none" w:sz="0" w:space="0" w:color="auto"/>
            <w:left w:val="none" w:sz="0" w:space="0" w:color="auto"/>
            <w:bottom w:val="none" w:sz="0" w:space="0" w:color="auto"/>
            <w:right w:val="none" w:sz="0" w:space="0" w:color="auto"/>
          </w:divBdr>
        </w:div>
        <w:div w:id="471990505">
          <w:marLeft w:val="0"/>
          <w:marRight w:val="0"/>
          <w:marTop w:val="0"/>
          <w:marBottom w:val="0"/>
          <w:divBdr>
            <w:top w:val="none" w:sz="0" w:space="0" w:color="auto"/>
            <w:left w:val="none" w:sz="0" w:space="0" w:color="auto"/>
            <w:bottom w:val="none" w:sz="0" w:space="0" w:color="auto"/>
            <w:right w:val="none" w:sz="0" w:space="0" w:color="auto"/>
          </w:divBdr>
        </w:div>
        <w:div w:id="693652787">
          <w:marLeft w:val="0"/>
          <w:marRight w:val="0"/>
          <w:marTop w:val="0"/>
          <w:marBottom w:val="0"/>
          <w:divBdr>
            <w:top w:val="none" w:sz="0" w:space="0" w:color="auto"/>
            <w:left w:val="none" w:sz="0" w:space="0" w:color="auto"/>
            <w:bottom w:val="none" w:sz="0" w:space="0" w:color="auto"/>
            <w:right w:val="none" w:sz="0" w:space="0" w:color="auto"/>
          </w:divBdr>
        </w:div>
        <w:div w:id="823472557">
          <w:marLeft w:val="0"/>
          <w:marRight w:val="0"/>
          <w:marTop w:val="0"/>
          <w:marBottom w:val="0"/>
          <w:divBdr>
            <w:top w:val="none" w:sz="0" w:space="0" w:color="auto"/>
            <w:left w:val="none" w:sz="0" w:space="0" w:color="auto"/>
            <w:bottom w:val="none" w:sz="0" w:space="0" w:color="auto"/>
            <w:right w:val="none" w:sz="0" w:space="0" w:color="auto"/>
          </w:divBdr>
        </w:div>
        <w:div w:id="1230379464">
          <w:marLeft w:val="0"/>
          <w:marRight w:val="0"/>
          <w:marTop w:val="0"/>
          <w:marBottom w:val="0"/>
          <w:divBdr>
            <w:top w:val="none" w:sz="0" w:space="0" w:color="auto"/>
            <w:left w:val="none" w:sz="0" w:space="0" w:color="auto"/>
            <w:bottom w:val="none" w:sz="0" w:space="0" w:color="auto"/>
            <w:right w:val="none" w:sz="0" w:space="0" w:color="auto"/>
          </w:divBdr>
        </w:div>
      </w:divsChild>
    </w:div>
    <w:div w:id="999842657">
      <w:bodyDiv w:val="1"/>
      <w:marLeft w:val="0"/>
      <w:marRight w:val="0"/>
      <w:marTop w:val="0"/>
      <w:marBottom w:val="0"/>
      <w:divBdr>
        <w:top w:val="none" w:sz="0" w:space="0" w:color="auto"/>
        <w:left w:val="none" w:sz="0" w:space="0" w:color="auto"/>
        <w:bottom w:val="none" w:sz="0" w:space="0" w:color="auto"/>
        <w:right w:val="none" w:sz="0" w:space="0" w:color="auto"/>
      </w:divBdr>
      <w:divsChild>
        <w:div w:id="418983224">
          <w:marLeft w:val="0"/>
          <w:marRight w:val="0"/>
          <w:marTop w:val="0"/>
          <w:marBottom w:val="0"/>
          <w:divBdr>
            <w:top w:val="none" w:sz="0" w:space="0" w:color="auto"/>
            <w:left w:val="none" w:sz="0" w:space="0" w:color="auto"/>
            <w:bottom w:val="none" w:sz="0" w:space="0" w:color="auto"/>
            <w:right w:val="none" w:sz="0" w:space="0" w:color="auto"/>
          </w:divBdr>
        </w:div>
        <w:div w:id="747388097">
          <w:marLeft w:val="0"/>
          <w:marRight w:val="0"/>
          <w:marTop w:val="0"/>
          <w:marBottom w:val="0"/>
          <w:divBdr>
            <w:top w:val="none" w:sz="0" w:space="0" w:color="auto"/>
            <w:left w:val="none" w:sz="0" w:space="0" w:color="auto"/>
            <w:bottom w:val="none" w:sz="0" w:space="0" w:color="auto"/>
            <w:right w:val="none" w:sz="0" w:space="0" w:color="auto"/>
          </w:divBdr>
        </w:div>
        <w:div w:id="921375139">
          <w:marLeft w:val="0"/>
          <w:marRight w:val="0"/>
          <w:marTop w:val="0"/>
          <w:marBottom w:val="0"/>
          <w:divBdr>
            <w:top w:val="none" w:sz="0" w:space="0" w:color="auto"/>
            <w:left w:val="none" w:sz="0" w:space="0" w:color="auto"/>
            <w:bottom w:val="none" w:sz="0" w:space="0" w:color="auto"/>
            <w:right w:val="none" w:sz="0" w:space="0" w:color="auto"/>
          </w:divBdr>
        </w:div>
        <w:div w:id="1383554525">
          <w:marLeft w:val="0"/>
          <w:marRight w:val="0"/>
          <w:marTop w:val="0"/>
          <w:marBottom w:val="0"/>
          <w:divBdr>
            <w:top w:val="none" w:sz="0" w:space="0" w:color="auto"/>
            <w:left w:val="none" w:sz="0" w:space="0" w:color="auto"/>
            <w:bottom w:val="none" w:sz="0" w:space="0" w:color="auto"/>
            <w:right w:val="none" w:sz="0" w:space="0" w:color="auto"/>
          </w:divBdr>
        </w:div>
        <w:div w:id="1455637887">
          <w:marLeft w:val="0"/>
          <w:marRight w:val="0"/>
          <w:marTop w:val="0"/>
          <w:marBottom w:val="0"/>
          <w:divBdr>
            <w:top w:val="none" w:sz="0" w:space="0" w:color="auto"/>
            <w:left w:val="none" w:sz="0" w:space="0" w:color="auto"/>
            <w:bottom w:val="none" w:sz="0" w:space="0" w:color="auto"/>
            <w:right w:val="none" w:sz="0" w:space="0" w:color="auto"/>
          </w:divBdr>
        </w:div>
      </w:divsChild>
    </w:div>
    <w:div w:id="1254168272">
      <w:bodyDiv w:val="1"/>
      <w:marLeft w:val="0"/>
      <w:marRight w:val="0"/>
      <w:marTop w:val="0"/>
      <w:marBottom w:val="0"/>
      <w:divBdr>
        <w:top w:val="none" w:sz="0" w:space="0" w:color="auto"/>
        <w:left w:val="none" w:sz="0" w:space="0" w:color="auto"/>
        <w:bottom w:val="none" w:sz="0" w:space="0" w:color="auto"/>
        <w:right w:val="none" w:sz="0" w:space="0" w:color="auto"/>
      </w:divBdr>
      <w:divsChild>
        <w:div w:id="56754356">
          <w:marLeft w:val="0"/>
          <w:marRight w:val="0"/>
          <w:marTop w:val="0"/>
          <w:marBottom w:val="0"/>
          <w:divBdr>
            <w:top w:val="none" w:sz="0" w:space="0" w:color="auto"/>
            <w:left w:val="none" w:sz="0" w:space="0" w:color="auto"/>
            <w:bottom w:val="none" w:sz="0" w:space="0" w:color="auto"/>
            <w:right w:val="none" w:sz="0" w:space="0" w:color="auto"/>
          </w:divBdr>
        </w:div>
        <w:div w:id="257295784">
          <w:marLeft w:val="0"/>
          <w:marRight w:val="0"/>
          <w:marTop w:val="0"/>
          <w:marBottom w:val="0"/>
          <w:divBdr>
            <w:top w:val="none" w:sz="0" w:space="0" w:color="auto"/>
            <w:left w:val="none" w:sz="0" w:space="0" w:color="auto"/>
            <w:bottom w:val="none" w:sz="0" w:space="0" w:color="auto"/>
            <w:right w:val="none" w:sz="0" w:space="0" w:color="auto"/>
          </w:divBdr>
        </w:div>
        <w:div w:id="330917152">
          <w:marLeft w:val="0"/>
          <w:marRight w:val="0"/>
          <w:marTop w:val="0"/>
          <w:marBottom w:val="0"/>
          <w:divBdr>
            <w:top w:val="none" w:sz="0" w:space="0" w:color="auto"/>
            <w:left w:val="none" w:sz="0" w:space="0" w:color="auto"/>
            <w:bottom w:val="none" w:sz="0" w:space="0" w:color="auto"/>
            <w:right w:val="none" w:sz="0" w:space="0" w:color="auto"/>
          </w:divBdr>
        </w:div>
        <w:div w:id="628709912">
          <w:marLeft w:val="0"/>
          <w:marRight w:val="0"/>
          <w:marTop w:val="0"/>
          <w:marBottom w:val="0"/>
          <w:divBdr>
            <w:top w:val="none" w:sz="0" w:space="0" w:color="auto"/>
            <w:left w:val="none" w:sz="0" w:space="0" w:color="auto"/>
            <w:bottom w:val="none" w:sz="0" w:space="0" w:color="auto"/>
            <w:right w:val="none" w:sz="0" w:space="0" w:color="auto"/>
          </w:divBdr>
        </w:div>
        <w:div w:id="1651981383">
          <w:marLeft w:val="0"/>
          <w:marRight w:val="0"/>
          <w:marTop w:val="0"/>
          <w:marBottom w:val="0"/>
          <w:divBdr>
            <w:top w:val="none" w:sz="0" w:space="0" w:color="auto"/>
            <w:left w:val="none" w:sz="0" w:space="0" w:color="auto"/>
            <w:bottom w:val="none" w:sz="0" w:space="0" w:color="auto"/>
            <w:right w:val="none" w:sz="0" w:space="0" w:color="auto"/>
          </w:divBdr>
        </w:div>
        <w:div w:id="2132284339">
          <w:marLeft w:val="0"/>
          <w:marRight w:val="0"/>
          <w:marTop w:val="0"/>
          <w:marBottom w:val="0"/>
          <w:divBdr>
            <w:top w:val="none" w:sz="0" w:space="0" w:color="auto"/>
            <w:left w:val="none" w:sz="0" w:space="0" w:color="auto"/>
            <w:bottom w:val="none" w:sz="0" w:space="0" w:color="auto"/>
            <w:right w:val="none" w:sz="0" w:space="0" w:color="auto"/>
          </w:divBdr>
        </w:div>
      </w:divsChild>
    </w:div>
    <w:div w:id="1437361444">
      <w:bodyDiv w:val="1"/>
      <w:marLeft w:val="0"/>
      <w:marRight w:val="0"/>
      <w:marTop w:val="0"/>
      <w:marBottom w:val="0"/>
      <w:divBdr>
        <w:top w:val="none" w:sz="0" w:space="0" w:color="auto"/>
        <w:left w:val="none" w:sz="0" w:space="0" w:color="auto"/>
        <w:bottom w:val="none" w:sz="0" w:space="0" w:color="auto"/>
        <w:right w:val="none" w:sz="0" w:space="0" w:color="auto"/>
      </w:divBdr>
      <w:divsChild>
        <w:div w:id="52657638">
          <w:marLeft w:val="0"/>
          <w:marRight w:val="0"/>
          <w:marTop w:val="0"/>
          <w:marBottom w:val="0"/>
          <w:divBdr>
            <w:top w:val="none" w:sz="0" w:space="0" w:color="auto"/>
            <w:left w:val="none" w:sz="0" w:space="0" w:color="auto"/>
            <w:bottom w:val="none" w:sz="0" w:space="0" w:color="auto"/>
            <w:right w:val="none" w:sz="0" w:space="0" w:color="auto"/>
          </w:divBdr>
        </w:div>
      </w:divsChild>
    </w:div>
    <w:div w:id="1686904240">
      <w:bodyDiv w:val="1"/>
      <w:marLeft w:val="0"/>
      <w:marRight w:val="0"/>
      <w:marTop w:val="0"/>
      <w:marBottom w:val="0"/>
      <w:divBdr>
        <w:top w:val="none" w:sz="0" w:space="0" w:color="auto"/>
        <w:left w:val="none" w:sz="0" w:space="0" w:color="auto"/>
        <w:bottom w:val="none" w:sz="0" w:space="0" w:color="auto"/>
        <w:right w:val="none" w:sz="0" w:space="0" w:color="auto"/>
      </w:divBdr>
      <w:divsChild>
        <w:div w:id="151603764">
          <w:marLeft w:val="0"/>
          <w:marRight w:val="0"/>
          <w:marTop w:val="0"/>
          <w:marBottom w:val="0"/>
          <w:divBdr>
            <w:top w:val="none" w:sz="0" w:space="0" w:color="auto"/>
            <w:left w:val="none" w:sz="0" w:space="0" w:color="auto"/>
            <w:bottom w:val="none" w:sz="0" w:space="0" w:color="auto"/>
            <w:right w:val="none" w:sz="0" w:space="0" w:color="auto"/>
          </w:divBdr>
        </w:div>
        <w:div w:id="218126568">
          <w:marLeft w:val="0"/>
          <w:marRight w:val="0"/>
          <w:marTop w:val="0"/>
          <w:marBottom w:val="0"/>
          <w:divBdr>
            <w:top w:val="none" w:sz="0" w:space="0" w:color="auto"/>
            <w:left w:val="none" w:sz="0" w:space="0" w:color="auto"/>
            <w:bottom w:val="none" w:sz="0" w:space="0" w:color="auto"/>
            <w:right w:val="none" w:sz="0" w:space="0" w:color="auto"/>
          </w:divBdr>
        </w:div>
        <w:div w:id="486670820">
          <w:marLeft w:val="0"/>
          <w:marRight w:val="0"/>
          <w:marTop w:val="0"/>
          <w:marBottom w:val="0"/>
          <w:divBdr>
            <w:top w:val="none" w:sz="0" w:space="0" w:color="auto"/>
            <w:left w:val="none" w:sz="0" w:space="0" w:color="auto"/>
            <w:bottom w:val="none" w:sz="0" w:space="0" w:color="auto"/>
            <w:right w:val="none" w:sz="0" w:space="0" w:color="auto"/>
          </w:divBdr>
        </w:div>
        <w:div w:id="1151139919">
          <w:marLeft w:val="0"/>
          <w:marRight w:val="0"/>
          <w:marTop w:val="0"/>
          <w:marBottom w:val="0"/>
          <w:divBdr>
            <w:top w:val="none" w:sz="0" w:space="0" w:color="auto"/>
            <w:left w:val="none" w:sz="0" w:space="0" w:color="auto"/>
            <w:bottom w:val="none" w:sz="0" w:space="0" w:color="auto"/>
            <w:right w:val="none" w:sz="0" w:space="0" w:color="auto"/>
          </w:divBdr>
        </w:div>
        <w:div w:id="1362513021">
          <w:marLeft w:val="0"/>
          <w:marRight w:val="0"/>
          <w:marTop w:val="0"/>
          <w:marBottom w:val="0"/>
          <w:divBdr>
            <w:top w:val="none" w:sz="0" w:space="0" w:color="auto"/>
            <w:left w:val="none" w:sz="0" w:space="0" w:color="auto"/>
            <w:bottom w:val="none" w:sz="0" w:space="0" w:color="auto"/>
            <w:right w:val="none" w:sz="0" w:space="0" w:color="auto"/>
          </w:divBdr>
        </w:div>
        <w:div w:id="14007866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C957-83D7-4179-898A-25631F2F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9975</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Lakissha Thornton</cp:lastModifiedBy>
  <cp:revision>2</cp:revision>
  <cp:lastPrinted>2024-04-19T14:27:00Z</cp:lastPrinted>
  <dcterms:created xsi:type="dcterms:W3CDTF">2025-03-13T15:35:00Z</dcterms:created>
  <dcterms:modified xsi:type="dcterms:W3CDTF">2025-03-13T15:35:00Z</dcterms:modified>
</cp:coreProperties>
</file>